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0680" w14:textId="12B802CD" w:rsidR="00E97A57" w:rsidRPr="00E97A57" w:rsidRDefault="00E97A57" w:rsidP="00E97A57">
      <w:pPr>
        <w:suppressAutoHyphens/>
        <w:spacing w:after="0" w:line="264" w:lineRule="auto"/>
        <w:rPr>
          <w:rFonts w:cstheme="minorHAnsi"/>
        </w:rPr>
      </w:pPr>
      <w:r w:rsidRPr="00E97A57">
        <w:rPr>
          <w:rFonts w:cstheme="minorHAnsi"/>
        </w:rPr>
        <w:t>Příloha č. 4</w:t>
      </w:r>
    </w:p>
    <w:p w14:paraId="6989AC92" w14:textId="684A125F" w:rsidR="00B26226" w:rsidRDefault="00A92A85" w:rsidP="00F929B1">
      <w:pPr>
        <w:suppressAutoHyphens/>
        <w:spacing w:after="0" w:line="264" w:lineRule="auto"/>
        <w:jc w:val="center"/>
        <w:rPr>
          <w:rFonts w:ascii="Calibri" w:eastAsia="Times New Roman" w:hAnsi="Calibri" w:cs="Calibri"/>
          <w:b/>
          <w:sz w:val="30"/>
          <w:szCs w:val="30"/>
          <w:lang w:eastAsia="ar-SA"/>
        </w:rPr>
      </w:pPr>
      <w:r>
        <w:rPr>
          <w:rFonts w:ascii="Calibri" w:eastAsia="Times New Roman" w:hAnsi="Calibri" w:cs="Calibri"/>
          <w:b/>
          <w:sz w:val="30"/>
          <w:szCs w:val="30"/>
          <w:lang w:eastAsia="ar-SA"/>
        </w:rPr>
        <w:t>NÁVRH</w:t>
      </w:r>
    </w:p>
    <w:p w14:paraId="2E9BAC64" w14:textId="3C0C5E50" w:rsidR="0061425F" w:rsidRPr="00F929B1" w:rsidRDefault="0061425F" w:rsidP="00F929B1">
      <w:pPr>
        <w:suppressAutoHyphens/>
        <w:spacing w:after="0" w:line="264" w:lineRule="auto"/>
        <w:jc w:val="center"/>
        <w:rPr>
          <w:rFonts w:ascii="Calibri" w:eastAsia="Times New Roman" w:hAnsi="Calibri" w:cs="Calibri"/>
          <w:b/>
          <w:sz w:val="30"/>
          <w:szCs w:val="30"/>
          <w:lang w:eastAsia="ar-SA"/>
        </w:rPr>
      </w:pPr>
      <w:r w:rsidRPr="00F929B1">
        <w:rPr>
          <w:rFonts w:ascii="Calibri" w:eastAsia="Times New Roman" w:hAnsi="Calibri" w:cs="Calibri"/>
          <w:b/>
          <w:sz w:val="30"/>
          <w:szCs w:val="30"/>
          <w:lang w:eastAsia="ar-SA"/>
        </w:rPr>
        <w:t>Smlouva o dílo</w:t>
      </w:r>
    </w:p>
    <w:p w14:paraId="25313805" w14:textId="77777777" w:rsidR="0061425F" w:rsidRPr="00F929B1" w:rsidRDefault="0061425F" w:rsidP="00F929B1">
      <w:pPr>
        <w:spacing w:after="0" w:line="264" w:lineRule="auto"/>
        <w:jc w:val="center"/>
        <w:rPr>
          <w:rFonts w:cstheme="minorHAnsi"/>
          <w:i/>
          <w:iCs/>
        </w:rPr>
      </w:pPr>
      <w:r w:rsidRPr="00F929B1">
        <w:rPr>
          <w:rFonts w:cstheme="minorHAnsi"/>
          <w:i/>
          <w:iCs/>
        </w:rPr>
        <w:t>uzavřená dle ustanovení § 2586 a násl. zákona č. 89/2012 Sb., občanský zákoník, v platném znění</w:t>
      </w:r>
    </w:p>
    <w:p w14:paraId="6C3EDA6D" w14:textId="77777777" w:rsidR="0061425F" w:rsidRPr="00F929B1" w:rsidRDefault="0061425F" w:rsidP="00F929B1">
      <w:pPr>
        <w:spacing w:after="0" w:line="264" w:lineRule="auto"/>
        <w:jc w:val="both"/>
        <w:rPr>
          <w:rFonts w:cstheme="minorHAnsi"/>
          <w:b/>
          <w:bCs/>
        </w:rPr>
      </w:pPr>
    </w:p>
    <w:p w14:paraId="424E73CB" w14:textId="77777777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I.</w:t>
      </w:r>
    </w:p>
    <w:p w14:paraId="56BD17AC" w14:textId="610CDB68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Smluvní strany</w:t>
      </w:r>
    </w:p>
    <w:p w14:paraId="454A13C0" w14:textId="77777777" w:rsidR="00795DA5" w:rsidRPr="00F929B1" w:rsidRDefault="00795DA5" w:rsidP="00F929B1">
      <w:pPr>
        <w:spacing w:after="0" w:line="264" w:lineRule="auto"/>
        <w:jc w:val="center"/>
        <w:rPr>
          <w:rFonts w:cstheme="minorHAnsi"/>
        </w:rPr>
      </w:pPr>
    </w:p>
    <w:p w14:paraId="2F421506" w14:textId="41F6AFD3" w:rsidR="0061425F" w:rsidRPr="00F929B1" w:rsidRDefault="0061425F" w:rsidP="00F929B1">
      <w:pPr>
        <w:spacing w:after="0" w:line="264" w:lineRule="auto"/>
        <w:jc w:val="both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Objednatel:</w:t>
      </w:r>
      <w:r w:rsidRPr="00F929B1">
        <w:rPr>
          <w:rFonts w:cstheme="minorHAnsi"/>
          <w:b/>
          <w:bCs/>
        </w:rPr>
        <w:tab/>
      </w:r>
      <w:r w:rsidRPr="00F929B1">
        <w:rPr>
          <w:rFonts w:cstheme="minorHAnsi"/>
          <w:b/>
          <w:bCs/>
        </w:rPr>
        <w:tab/>
      </w:r>
      <w:r w:rsidRPr="00F929B1">
        <w:rPr>
          <w:rFonts w:cstheme="minorHAnsi"/>
          <w:b/>
          <w:bCs/>
        </w:rPr>
        <w:tab/>
      </w:r>
      <w:r w:rsidRPr="00F929B1">
        <w:rPr>
          <w:rFonts w:cstheme="minorHAnsi"/>
          <w:b/>
          <w:bCs/>
        </w:rPr>
        <w:tab/>
      </w:r>
      <w:r w:rsidR="003D65D3" w:rsidRPr="00281FF0">
        <w:rPr>
          <w:rFonts w:cstheme="minorHAnsi"/>
          <w:b/>
          <w:bCs/>
        </w:rPr>
        <w:t>Městys Bojanov</w:t>
      </w:r>
    </w:p>
    <w:p w14:paraId="152D6478" w14:textId="39BF62CD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Sídlo: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="00665580">
        <w:rPr>
          <w:rFonts w:cstheme="minorHAnsi"/>
        </w:rPr>
        <w:t>Bojanov 18, 538 26 Bojanov</w:t>
      </w:r>
    </w:p>
    <w:p w14:paraId="0974088B" w14:textId="024EF93C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IČ: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="00630A45" w:rsidRPr="00353CCD">
        <w:rPr>
          <w:rFonts w:cstheme="minorHAnsi"/>
        </w:rPr>
        <w:t>00</w:t>
      </w:r>
      <w:r w:rsidR="00630A45">
        <w:rPr>
          <w:rFonts w:cstheme="minorHAnsi"/>
        </w:rPr>
        <w:t>269867</w:t>
      </w:r>
    </w:p>
    <w:p w14:paraId="437871C5" w14:textId="7BF90FB3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DIČ: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="00A800C9" w:rsidRPr="00617F63">
        <w:rPr>
          <w:rFonts w:cstheme="minorHAnsi"/>
        </w:rPr>
        <w:t>CZ00269867</w:t>
      </w:r>
    </w:p>
    <w:p w14:paraId="7EB17206" w14:textId="67331830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Zastoupen</w:t>
      </w:r>
      <w:r w:rsidR="00927113">
        <w:rPr>
          <w:rFonts w:cstheme="minorHAnsi"/>
        </w:rPr>
        <w:t>á</w:t>
      </w:r>
      <w:r w:rsidRPr="00F929B1">
        <w:rPr>
          <w:rFonts w:cstheme="minorHAnsi"/>
        </w:rPr>
        <w:t>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="00B03183">
        <w:rPr>
          <w:rFonts w:cstheme="minorHAnsi"/>
        </w:rPr>
        <w:t xml:space="preserve">Milan Michálek, </w:t>
      </w:r>
      <w:r w:rsidR="00B03183" w:rsidRPr="00AA7789">
        <w:rPr>
          <w:rFonts w:cstheme="minorHAnsi"/>
        </w:rPr>
        <w:t xml:space="preserve">starosta </w:t>
      </w:r>
      <w:r w:rsidR="00B03183">
        <w:rPr>
          <w:rFonts w:cstheme="minorHAnsi"/>
        </w:rPr>
        <w:t>městyse</w:t>
      </w:r>
    </w:p>
    <w:p w14:paraId="04647869" w14:textId="2B143D78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Email: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hyperlink r:id="rId10" w:history="1">
        <w:r w:rsidR="00023E2B" w:rsidRPr="00C2635E">
          <w:rPr>
            <w:rStyle w:val="Hypertextovodkaz"/>
            <w:rFonts w:cstheme="minorHAnsi"/>
          </w:rPr>
          <w:t>bojanov@bojanov.cz</w:t>
        </w:r>
      </w:hyperlink>
    </w:p>
    <w:p w14:paraId="6F839174" w14:textId="119A7866" w:rsidR="00C170A3" w:rsidRDefault="00C170A3" w:rsidP="00E97A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Telefon</w:t>
      </w:r>
      <w:r w:rsidR="00560071">
        <w:rPr>
          <w:rFonts w:cstheme="minorHAnsi"/>
        </w:rPr>
        <w:t>:</w:t>
      </w:r>
      <w:r w:rsidR="00560071">
        <w:rPr>
          <w:rFonts w:cstheme="minorHAnsi"/>
        </w:rPr>
        <w:tab/>
      </w:r>
      <w:r w:rsidR="00560071">
        <w:rPr>
          <w:rFonts w:cstheme="minorHAnsi"/>
        </w:rPr>
        <w:tab/>
      </w:r>
      <w:r w:rsidR="00560071">
        <w:rPr>
          <w:rFonts w:cstheme="minorHAnsi"/>
        </w:rPr>
        <w:tab/>
      </w:r>
      <w:r w:rsidR="00560071">
        <w:rPr>
          <w:rFonts w:cstheme="minorHAnsi"/>
        </w:rPr>
        <w:tab/>
      </w:r>
      <w:r w:rsidR="00A754BC" w:rsidRPr="00353CCD">
        <w:rPr>
          <w:rFonts w:cstheme="minorHAnsi"/>
        </w:rPr>
        <w:t xml:space="preserve">+420 </w:t>
      </w:r>
      <w:r w:rsidR="00A754BC" w:rsidRPr="009F5648">
        <w:rPr>
          <w:rFonts w:cstheme="minorHAnsi"/>
        </w:rPr>
        <w:t>725 091 029</w:t>
      </w:r>
    </w:p>
    <w:p w14:paraId="195B694E" w14:textId="39833864" w:rsidR="00C170A3" w:rsidRDefault="00C170A3" w:rsidP="00E97A5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Bankovní spojení</w:t>
      </w:r>
      <w:r w:rsidR="00560071">
        <w:rPr>
          <w:rFonts w:cstheme="minorHAnsi"/>
        </w:rPr>
        <w:t>:</w:t>
      </w:r>
      <w:r w:rsidR="00560071">
        <w:rPr>
          <w:rFonts w:cstheme="minorHAnsi"/>
        </w:rPr>
        <w:tab/>
      </w:r>
      <w:r w:rsidR="00560071">
        <w:rPr>
          <w:rFonts w:cstheme="minorHAnsi"/>
        </w:rPr>
        <w:tab/>
      </w:r>
      <w:r w:rsidR="00560071">
        <w:rPr>
          <w:rFonts w:cstheme="minorHAnsi"/>
        </w:rPr>
        <w:tab/>
      </w:r>
      <w:r w:rsidR="003B361A">
        <w:rPr>
          <w:rFonts w:cstheme="minorHAnsi"/>
        </w:rPr>
        <w:t>MONETA Money Bank</w:t>
      </w:r>
      <w:r w:rsidR="00560071" w:rsidRPr="007F3C73">
        <w:rPr>
          <w:rFonts w:cstheme="minorHAnsi"/>
        </w:rPr>
        <w:t>, a.s</w:t>
      </w:r>
    </w:p>
    <w:p w14:paraId="091A62DA" w14:textId="3F147E81" w:rsidR="0056762F" w:rsidRPr="00E81188" w:rsidRDefault="00C170A3" w:rsidP="00E8118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Číslo účtu: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83C1E" w:rsidRPr="003B361A">
        <w:rPr>
          <w:rFonts w:cstheme="minorHAnsi"/>
        </w:rPr>
        <w:t>670129524/0600</w:t>
      </w:r>
    </w:p>
    <w:p w14:paraId="73AC9B68" w14:textId="77777777" w:rsidR="0056762F" w:rsidRDefault="0056762F" w:rsidP="00F929B1">
      <w:pPr>
        <w:spacing w:after="0" w:line="264" w:lineRule="auto"/>
        <w:jc w:val="both"/>
        <w:rPr>
          <w:rFonts w:ascii="Calibri" w:hAnsi="Calibri" w:cs="Calibri"/>
        </w:rPr>
      </w:pPr>
    </w:p>
    <w:p w14:paraId="7E44918E" w14:textId="544EF227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 xml:space="preserve">dále jen </w:t>
      </w:r>
      <w:r w:rsidRPr="0056762F">
        <w:rPr>
          <w:rFonts w:cstheme="minorHAnsi"/>
          <w:b/>
          <w:bCs/>
        </w:rPr>
        <w:t>„objednatel“</w:t>
      </w:r>
    </w:p>
    <w:p w14:paraId="47AECB72" w14:textId="77777777" w:rsidR="00795DA5" w:rsidRPr="00F929B1" w:rsidRDefault="00795DA5" w:rsidP="00F929B1">
      <w:pPr>
        <w:spacing w:after="0" w:line="264" w:lineRule="auto"/>
        <w:jc w:val="both"/>
        <w:rPr>
          <w:rFonts w:cstheme="minorHAnsi"/>
        </w:rPr>
      </w:pPr>
    </w:p>
    <w:p w14:paraId="7DF207CD" w14:textId="06BE256F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a</w:t>
      </w:r>
    </w:p>
    <w:p w14:paraId="4C2807AC" w14:textId="77777777" w:rsidR="00795DA5" w:rsidRPr="00F929B1" w:rsidRDefault="00795DA5" w:rsidP="00F929B1">
      <w:pPr>
        <w:spacing w:after="0" w:line="264" w:lineRule="auto"/>
        <w:jc w:val="both"/>
        <w:rPr>
          <w:rFonts w:cstheme="minorHAnsi"/>
        </w:rPr>
      </w:pPr>
    </w:p>
    <w:p w14:paraId="49223810" w14:textId="77777777" w:rsidR="0061425F" w:rsidRPr="00F929B1" w:rsidRDefault="0061425F" w:rsidP="00F929B1">
      <w:pPr>
        <w:spacing w:after="0" w:line="264" w:lineRule="auto"/>
        <w:jc w:val="both"/>
        <w:rPr>
          <w:rFonts w:cstheme="minorHAnsi"/>
          <w:b/>
          <w:bCs/>
        </w:rPr>
      </w:pPr>
      <w:proofErr w:type="gramStart"/>
      <w:r w:rsidRPr="00F929B1">
        <w:rPr>
          <w:rFonts w:cstheme="minorHAnsi"/>
          <w:b/>
          <w:bCs/>
        </w:rPr>
        <w:t xml:space="preserve">Zhotovitel:   </w:t>
      </w:r>
      <w:proofErr w:type="gramEnd"/>
      <w:r w:rsidRPr="00F929B1">
        <w:rPr>
          <w:rFonts w:cstheme="minorHAnsi"/>
          <w:b/>
          <w:bCs/>
        </w:rPr>
        <w:t xml:space="preserve">           </w:t>
      </w:r>
      <w:r w:rsidRPr="00F929B1">
        <w:rPr>
          <w:rFonts w:cstheme="minorHAnsi"/>
          <w:b/>
          <w:bCs/>
        </w:rPr>
        <w:tab/>
      </w:r>
      <w:r w:rsidRPr="00F929B1">
        <w:rPr>
          <w:rFonts w:cstheme="minorHAnsi"/>
          <w:b/>
          <w:bCs/>
        </w:rPr>
        <w:tab/>
      </w:r>
      <w:r w:rsidRPr="00F929B1">
        <w:rPr>
          <w:rFonts w:cstheme="minorHAnsi"/>
          <w:b/>
          <w:bCs/>
        </w:rPr>
        <w:tab/>
      </w:r>
      <w:r w:rsidRPr="00FB16E2">
        <w:rPr>
          <w:rFonts w:cstheme="minorHAnsi"/>
          <w:b/>
          <w:bCs/>
          <w:highlight w:val="yellow"/>
        </w:rPr>
        <w:t>doplnit</w:t>
      </w:r>
    </w:p>
    <w:p w14:paraId="40CD8991" w14:textId="54F42505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 xml:space="preserve">IČ: 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B16E2">
        <w:rPr>
          <w:rFonts w:cstheme="minorHAnsi"/>
          <w:highlight w:val="yellow"/>
        </w:rPr>
        <w:t>doplnit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  <w:t xml:space="preserve">   </w:t>
      </w:r>
    </w:p>
    <w:p w14:paraId="28234BA8" w14:textId="77777777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 xml:space="preserve">DIČ: </w:t>
      </w:r>
      <w:r w:rsidRPr="00F929B1">
        <w:rPr>
          <w:rFonts w:cstheme="minorHAnsi"/>
        </w:rPr>
        <w:tab/>
        <w:t xml:space="preserve">   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B16E2">
        <w:rPr>
          <w:rFonts w:cstheme="minorHAnsi"/>
          <w:highlight w:val="yellow"/>
        </w:rPr>
        <w:t>doplnit</w:t>
      </w:r>
    </w:p>
    <w:p w14:paraId="6D1A268C" w14:textId="77777777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Sídlo: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B16E2">
        <w:rPr>
          <w:rFonts w:cstheme="minorHAnsi"/>
          <w:highlight w:val="yellow"/>
        </w:rPr>
        <w:t>doplnit</w:t>
      </w:r>
    </w:p>
    <w:p w14:paraId="1F45C3BE" w14:textId="77777777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Zastoupen: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  <w:t xml:space="preserve"> </w:t>
      </w:r>
      <w:r w:rsidRPr="00F929B1">
        <w:rPr>
          <w:rFonts w:cstheme="minorHAnsi"/>
        </w:rPr>
        <w:tab/>
      </w:r>
      <w:r w:rsidRPr="00FB16E2">
        <w:rPr>
          <w:rFonts w:cstheme="minorHAnsi"/>
          <w:highlight w:val="yellow"/>
        </w:rPr>
        <w:t>doplnit</w:t>
      </w:r>
    </w:p>
    <w:p w14:paraId="527325AA" w14:textId="77777777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 xml:space="preserve">Bankovní spojení: 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  <w:t xml:space="preserve"> </w:t>
      </w:r>
      <w:r w:rsidRPr="00F929B1">
        <w:rPr>
          <w:rFonts w:cstheme="minorHAnsi"/>
        </w:rPr>
        <w:tab/>
      </w:r>
      <w:r w:rsidRPr="00FB16E2">
        <w:rPr>
          <w:rFonts w:cstheme="minorHAnsi"/>
          <w:highlight w:val="yellow"/>
        </w:rPr>
        <w:t>doplnit</w:t>
      </w:r>
    </w:p>
    <w:p w14:paraId="2678DC33" w14:textId="77777777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 xml:space="preserve">Číslo účtu: 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  <w:t xml:space="preserve"> 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B16E2">
        <w:rPr>
          <w:rFonts w:cstheme="minorHAnsi"/>
          <w:highlight w:val="yellow"/>
        </w:rPr>
        <w:t>doplnit</w:t>
      </w:r>
      <w:r w:rsidRPr="00F929B1">
        <w:rPr>
          <w:rFonts w:cstheme="minorHAnsi"/>
        </w:rPr>
        <w:tab/>
      </w:r>
    </w:p>
    <w:p w14:paraId="05A46A85" w14:textId="12314619" w:rsidR="0061425F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K technickému jednání je oprávněn:</w:t>
      </w:r>
      <w:r w:rsidRPr="00F929B1">
        <w:rPr>
          <w:rFonts w:cstheme="minorHAnsi"/>
        </w:rPr>
        <w:tab/>
      </w:r>
      <w:r w:rsidRPr="00FB16E2">
        <w:rPr>
          <w:rFonts w:cstheme="minorHAnsi"/>
          <w:highlight w:val="yellow"/>
        </w:rPr>
        <w:t>doplnit</w:t>
      </w:r>
    </w:p>
    <w:p w14:paraId="075AE1E9" w14:textId="77777777" w:rsidR="0089213E" w:rsidRPr="00F929B1" w:rsidRDefault="0089213E" w:rsidP="00F929B1">
      <w:pPr>
        <w:spacing w:after="0" w:line="264" w:lineRule="auto"/>
        <w:jc w:val="both"/>
        <w:rPr>
          <w:rFonts w:cstheme="minorHAnsi"/>
        </w:rPr>
      </w:pPr>
    </w:p>
    <w:p w14:paraId="7F8F5FD7" w14:textId="3E53DDD8" w:rsidR="0061425F" w:rsidRPr="0056762F" w:rsidRDefault="0061425F" w:rsidP="00F929B1">
      <w:pPr>
        <w:spacing w:after="0" w:line="264" w:lineRule="auto"/>
        <w:jc w:val="both"/>
        <w:rPr>
          <w:rFonts w:cstheme="minorHAnsi"/>
          <w:b/>
          <w:bCs/>
        </w:rPr>
      </w:pPr>
      <w:r w:rsidRPr="00F929B1">
        <w:rPr>
          <w:rFonts w:cstheme="minorHAnsi"/>
        </w:rPr>
        <w:t xml:space="preserve">dále jen </w:t>
      </w:r>
      <w:r w:rsidRPr="0056762F">
        <w:rPr>
          <w:rFonts w:cstheme="minorHAnsi"/>
          <w:b/>
          <w:bCs/>
        </w:rPr>
        <w:t>„zhotovitel“</w:t>
      </w:r>
    </w:p>
    <w:p w14:paraId="5CF5D2FE" w14:textId="77777777" w:rsidR="00F929B1" w:rsidRDefault="00F929B1" w:rsidP="00F929B1">
      <w:pPr>
        <w:spacing w:after="0" w:line="264" w:lineRule="auto"/>
        <w:jc w:val="both"/>
        <w:rPr>
          <w:rFonts w:cstheme="minorHAnsi"/>
        </w:rPr>
      </w:pPr>
    </w:p>
    <w:p w14:paraId="3288EC02" w14:textId="77777777" w:rsidR="00F929B1" w:rsidRDefault="0061425F" w:rsidP="00F929B1">
      <w:pPr>
        <w:spacing w:after="0" w:line="264" w:lineRule="auto"/>
        <w:jc w:val="center"/>
        <w:rPr>
          <w:rFonts w:cstheme="minorHAnsi"/>
        </w:rPr>
      </w:pPr>
      <w:r w:rsidRPr="00F929B1">
        <w:rPr>
          <w:rFonts w:cstheme="minorHAnsi"/>
        </w:rPr>
        <w:t xml:space="preserve">Zhotovitel a Objednatel dále také společně nebo samostatně označováni jako </w:t>
      </w:r>
    </w:p>
    <w:p w14:paraId="70502B9A" w14:textId="5DAC3562" w:rsidR="00776DC3" w:rsidRPr="00F929B1" w:rsidRDefault="0061425F" w:rsidP="00F929B1">
      <w:pPr>
        <w:spacing w:after="0" w:line="264" w:lineRule="auto"/>
        <w:jc w:val="center"/>
        <w:rPr>
          <w:rFonts w:cstheme="minorHAnsi"/>
        </w:rPr>
      </w:pPr>
      <w:r w:rsidRPr="00F929B1">
        <w:rPr>
          <w:rFonts w:cstheme="minorHAnsi"/>
        </w:rPr>
        <w:t>„Smluvní strany“ nebo „Smluvní strana“</w:t>
      </w:r>
    </w:p>
    <w:p w14:paraId="0BC10173" w14:textId="77777777" w:rsidR="00795DA5" w:rsidRPr="00F929B1" w:rsidRDefault="00795DA5" w:rsidP="00F929B1">
      <w:pPr>
        <w:spacing w:after="0" w:line="264" w:lineRule="auto"/>
        <w:jc w:val="center"/>
        <w:rPr>
          <w:rFonts w:cstheme="minorHAnsi"/>
        </w:rPr>
      </w:pPr>
    </w:p>
    <w:p w14:paraId="4EA5ACDA" w14:textId="03DAEC58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II.</w:t>
      </w:r>
    </w:p>
    <w:p w14:paraId="44E5156A" w14:textId="49D2E8C9" w:rsidR="0061425F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Předmět díla</w:t>
      </w:r>
    </w:p>
    <w:p w14:paraId="3B393B9D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237364C4" w14:textId="568144D4" w:rsidR="0061425F" w:rsidRPr="00F929B1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>Předmětem této smlouvy je dodávka a montáž herních prvků</w:t>
      </w:r>
      <w:r w:rsidR="00F505BD" w:rsidRPr="00F929B1">
        <w:rPr>
          <w:rFonts w:cstheme="minorHAnsi"/>
        </w:rPr>
        <w:t xml:space="preserve"> (dále jen jako „dílo“)</w:t>
      </w:r>
      <w:r w:rsidRPr="00F929B1">
        <w:rPr>
          <w:rFonts w:cstheme="minorHAnsi"/>
        </w:rPr>
        <w:t xml:space="preserve"> dle přílohy č. 1, která je nedílnou součástí této smlouvy</w:t>
      </w:r>
      <w:r w:rsidR="00976736">
        <w:rPr>
          <w:rFonts w:cstheme="minorHAnsi"/>
        </w:rPr>
        <w:t xml:space="preserve"> </w:t>
      </w:r>
      <w:r w:rsidR="00F505BD" w:rsidRPr="00F929B1">
        <w:rPr>
          <w:rFonts w:cstheme="minorHAnsi"/>
        </w:rPr>
        <w:t>(</w:t>
      </w:r>
      <w:r w:rsidR="00C15EAC" w:rsidRPr="00F929B1">
        <w:rPr>
          <w:rFonts w:cstheme="minorHAnsi"/>
        </w:rPr>
        <w:t>dále také jako „příloha č. 1</w:t>
      </w:r>
      <w:r w:rsidR="006505AD">
        <w:rPr>
          <w:rFonts w:cstheme="minorHAnsi"/>
        </w:rPr>
        <w:t>“</w:t>
      </w:r>
      <w:r w:rsidR="00C15EAC" w:rsidRPr="00F929B1">
        <w:rPr>
          <w:rFonts w:cstheme="minorHAnsi"/>
        </w:rPr>
        <w:t xml:space="preserve"> či „položkový rozpočet“)</w:t>
      </w:r>
      <w:r w:rsidR="000E6765" w:rsidRPr="000E6765">
        <w:rPr>
          <w:rFonts w:cstheme="minorHAnsi"/>
        </w:rPr>
        <w:t xml:space="preserve"> </w:t>
      </w:r>
      <w:r w:rsidR="000E6765">
        <w:rPr>
          <w:rFonts w:cstheme="minorHAnsi"/>
        </w:rPr>
        <w:t>a technické zprávy předané objednatelem</w:t>
      </w:r>
      <w:r w:rsidR="00F505BD" w:rsidRPr="00F929B1">
        <w:rPr>
          <w:rFonts w:cstheme="minorHAnsi"/>
        </w:rPr>
        <w:t>, kdy</w:t>
      </w:r>
      <w:r w:rsidR="00C67D43" w:rsidRPr="00F929B1">
        <w:rPr>
          <w:rFonts w:cstheme="minorHAnsi"/>
        </w:rPr>
        <w:t xml:space="preserve"> samotné </w:t>
      </w:r>
      <w:r w:rsidRPr="00F929B1">
        <w:rPr>
          <w:rFonts w:cstheme="minorHAnsi"/>
        </w:rPr>
        <w:t>provedení díla bude provedeno</w:t>
      </w:r>
      <w:r w:rsidR="00C67D43" w:rsidRPr="00F929B1">
        <w:rPr>
          <w:rFonts w:cstheme="minorHAnsi"/>
        </w:rPr>
        <w:t xml:space="preserve"> zhotovitelem</w:t>
      </w:r>
      <w:r w:rsidRPr="00F929B1">
        <w:rPr>
          <w:rFonts w:cstheme="minorHAnsi"/>
        </w:rPr>
        <w:t xml:space="preserve"> dle platných norem a předpisů</w:t>
      </w:r>
      <w:r w:rsidR="00C67D43" w:rsidRPr="00F929B1">
        <w:rPr>
          <w:rFonts w:cstheme="minorHAnsi"/>
        </w:rPr>
        <w:t xml:space="preserve"> České republiky.</w:t>
      </w:r>
    </w:p>
    <w:p w14:paraId="53BC3E29" w14:textId="1045F501" w:rsidR="00B50B56" w:rsidRDefault="00B50B56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66D4EE8B" w14:textId="11D039C5" w:rsidR="00E81188" w:rsidRDefault="00E81188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7C44E3EC" w14:textId="77777777" w:rsidR="00E81188" w:rsidRDefault="00E81188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1CED8434" w14:textId="6B130539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lastRenderedPageBreak/>
        <w:t>III.</w:t>
      </w:r>
    </w:p>
    <w:p w14:paraId="4CDE8C12" w14:textId="0CE88296" w:rsidR="00795DA5" w:rsidRDefault="00B815AD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Termíny pro</w:t>
      </w:r>
      <w:r w:rsidR="0061425F" w:rsidRPr="00F929B1">
        <w:rPr>
          <w:rFonts w:cstheme="minorHAnsi"/>
          <w:b/>
          <w:bCs/>
        </w:rPr>
        <w:t xml:space="preserve"> provedení díla</w:t>
      </w:r>
      <w:r w:rsidR="007701D2" w:rsidRPr="00F929B1">
        <w:rPr>
          <w:rFonts w:cstheme="minorHAnsi"/>
          <w:b/>
          <w:bCs/>
        </w:rPr>
        <w:t xml:space="preserve"> a umístění d</w:t>
      </w:r>
      <w:r w:rsidR="00F2041A" w:rsidRPr="00F929B1">
        <w:rPr>
          <w:rFonts w:cstheme="minorHAnsi"/>
          <w:b/>
          <w:bCs/>
        </w:rPr>
        <w:t>í</w:t>
      </w:r>
      <w:r w:rsidR="007701D2" w:rsidRPr="00F929B1">
        <w:rPr>
          <w:rFonts w:cstheme="minorHAnsi"/>
          <w:b/>
          <w:bCs/>
        </w:rPr>
        <w:t>la</w:t>
      </w:r>
    </w:p>
    <w:p w14:paraId="4EE67993" w14:textId="77777777" w:rsidR="00B50B56" w:rsidRDefault="00B50B56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0B399A6A" w14:textId="278657A0" w:rsidR="0061425F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>Smluvní strany se dohodly na termínu plnění realizace, a to následovně:</w:t>
      </w:r>
    </w:p>
    <w:p w14:paraId="67DC55B6" w14:textId="77777777" w:rsidR="002F392B" w:rsidRDefault="002F392B" w:rsidP="00F929B1">
      <w:pPr>
        <w:spacing w:after="0" w:line="264" w:lineRule="auto"/>
        <w:jc w:val="both"/>
        <w:rPr>
          <w:rFonts w:cstheme="minorHAnsi"/>
        </w:rPr>
      </w:pPr>
    </w:p>
    <w:p w14:paraId="14E29C50" w14:textId="77FA8A89" w:rsidR="00594E4B" w:rsidRDefault="0061425F" w:rsidP="000F7734">
      <w:pPr>
        <w:pStyle w:val="Odstavecseseznamem"/>
        <w:shd w:val="clear" w:color="auto" w:fill="FFFFFF"/>
        <w:spacing w:after="200" w:line="276" w:lineRule="auto"/>
        <w:rPr>
          <w:rFonts w:cstheme="minorHAnsi"/>
          <w:b/>
          <w:bCs/>
        </w:rPr>
      </w:pPr>
      <w:r w:rsidRPr="00895728">
        <w:rPr>
          <w:rFonts w:cstheme="minorHAnsi"/>
          <w:b/>
          <w:bCs/>
        </w:rPr>
        <w:t>•</w:t>
      </w:r>
      <w:r w:rsidR="00C67D43" w:rsidRPr="00895728">
        <w:rPr>
          <w:rFonts w:cstheme="minorHAnsi"/>
          <w:b/>
          <w:bCs/>
        </w:rPr>
        <w:t xml:space="preserve"> </w:t>
      </w:r>
      <w:r w:rsidRPr="00895728">
        <w:rPr>
          <w:rFonts w:cstheme="minorHAnsi"/>
          <w:b/>
          <w:bCs/>
        </w:rPr>
        <w:t xml:space="preserve">Termín zahájení: </w:t>
      </w:r>
      <w:r w:rsidRPr="00895728">
        <w:rPr>
          <w:rFonts w:cstheme="minorHAnsi"/>
          <w:b/>
          <w:bCs/>
        </w:rPr>
        <w:tab/>
      </w:r>
      <w:r w:rsidRPr="00895728">
        <w:rPr>
          <w:rFonts w:cstheme="minorHAnsi"/>
          <w:b/>
          <w:bCs/>
        </w:rPr>
        <w:tab/>
      </w:r>
      <w:r w:rsidR="002F392B">
        <w:rPr>
          <w:rFonts w:cstheme="minorHAnsi"/>
          <w:b/>
          <w:bCs/>
        </w:rPr>
        <w:t>po podpisu smlouvy</w:t>
      </w:r>
      <w:r w:rsidR="006560F6">
        <w:rPr>
          <w:rFonts w:cstheme="minorHAnsi"/>
          <w:b/>
          <w:bCs/>
        </w:rPr>
        <w:t>, na základě domluvy se zadavatelem</w:t>
      </w:r>
      <w:r w:rsidR="00851ED5">
        <w:rPr>
          <w:rFonts w:cstheme="minorHAnsi"/>
          <w:b/>
          <w:bCs/>
        </w:rPr>
        <w:t xml:space="preserve">, </w:t>
      </w:r>
      <w:r w:rsidR="00851ED5">
        <w:rPr>
          <w:rFonts w:cstheme="minorHAnsi"/>
          <w:b/>
          <w:bCs/>
        </w:rPr>
        <w:tab/>
      </w:r>
      <w:r w:rsidR="00851ED5">
        <w:rPr>
          <w:rFonts w:cstheme="minorHAnsi"/>
          <w:b/>
          <w:bCs/>
        </w:rPr>
        <w:tab/>
      </w:r>
      <w:r w:rsidR="00851ED5">
        <w:rPr>
          <w:rFonts w:cstheme="minorHAnsi"/>
          <w:b/>
          <w:bCs/>
        </w:rPr>
        <w:tab/>
      </w:r>
      <w:r w:rsidR="00851ED5">
        <w:rPr>
          <w:rFonts w:cstheme="minorHAnsi"/>
          <w:b/>
          <w:bCs/>
        </w:rPr>
        <w:tab/>
        <w:t>nejpozději v září 2021</w:t>
      </w:r>
    </w:p>
    <w:p w14:paraId="61A1A33A" w14:textId="77777777" w:rsidR="00851ED5" w:rsidRPr="00895728" w:rsidRDefault="00851ED5" w:rsidP="000F7734">
      <w:pPr>
        <w:pStyle w:val="Odstavecseseznamem"/>
        <w:shd w:val="clear" w:color="auto" w:fill="FFFFFF"/>
        <w:spacing w:after="200" w:line="276" w:lineRule="auto"/>
        <w:rPr>
          <w:rFonts w:ascii="Calibri" w:hAnsi="Calibri" w:cs="Calibri"/>
          <w:b/>
          <w:bCs/>
          <w:color w:val="000000"/>
        </w:rPr>
      </w:pPr>
    </w:p>
    <w:p w14:paraId="78493D41" w14:textId="502B451B" w:rsidR="000F7734" w:rsidRPr="00895728" w:rsidRDefault="0061425F" w:rsidP="000F7734">
      <w:pPr>
        <w:pStyle w:val="Odstavecseseznamem"/>
        <w:shd w:val="clear" w:color="auto" w:fill="FFFFFF"/>
        <w:spacing w:after="200" w:line="276" w:lineRule="auto"/>
        <w:rPr>
          <w:rFonts w:ascii="Calibri" w:hAnsi="Calibri" w:cs="Calibri"/>
          <w:b/>
          <w:bCs/>
          <w:color w:val="000000"/>
        </w:rPr>
      </w:pPr>
      <w:r w:rsidRPr="00895728">
        <w:rPr>
          <w:rFonts w:cstheme="minorHAnsi"/>
          <w:b/>
          <w:bCs/>
        </w:rPr>
        <w:t>•</w:t>
      </w:r>
      <w:r w:rsidR="00C67D43" w:rsidRPr="00895728">
        <w:rPr>
          <w:rFonts w:cstheme="minorHAnsi"/>
          <w:b/>
          <w:bCs/>
        </w:rPr>
        <w:t xml:space="preserve"> </w:t>
      </w:r>
      <w:r w:rsidRPr="00895728">
        <w:rPr>
          <w:rFonts w:cstheme="minorHAnsi"/>
          <w:b/>
          <w:bCs/>
        </w:rPr>
        <w:t xml:space="preserve">Závazný termín ukončení: </w:t>
      </w:r>
      <w:r w:rsidRPr="00895728">
        <w:rPr>
          <w:rFonts w:cstheme="minorHAnsi"/>
          <w:b/>
          <w:bCs/>
        </w:rPr>
        <w:tab/>
      </w:r>
      <w:r w:rsidR="000F7734" w:rsidRPr="00895728">
        <w:rPr>
          <w:rFonts w:ascii="Calibri" w:hAnsi="Calibri" w:cs="Calibri"/>
          <w:b/>
          <w:bCs/>
          <w:color w:val="000000"/>
        </w:rPr>
        <w:t xml:space="preserve">nejpozději do dne </w:t>
      </w:r>
      <w:r w:rsidR="00DB6507">
        <w:rPr>
          <w:rFonts w:ascii="Calibri" w:hAnsi="Calibri" w:cs="Calibri"/>
          <w:b/>
          <w:bCs/>
          <w:color w:val="000000"/>
        </w:rPr>
        <w:t>22</w:t>
      </w:r>
      <w:r w:rsidR="00154E21">
        <w:rPr>
          <w:rFonts w:ascii="Calibri" w:hAnsi="Calibri" w:cs="Calibri"/>
          <w:b/>
          <w:bCs/>
          <w:color w:val="000000"/>
        </w:rPr>
        <w:t>.</w:t>
      </w:r>
      <w:r w:rsidR="00DB6507">
        <w:rPr>
          <w:rFonts w:ascii="Calibri" w:hAnsi="Calibri" w:cs="Calibri"/>
          <w:b/>
          <w:bCs/>
          <w:color w:val="000000"/>
        </w:rPr>
        <w:t>11</w:t>
      </w:r>
      <w:r w:rsidR="00154E21">
        <w:rPr>
          <w:rFonts w:ascii="Calibri" w:hAnsi="Calibri" w:cs="Calibri"/>
          <w:b/>
          <w:bCs/>
          <w:color w:val="000000"/>
        </w:rPr>
        <w:t>.2021</w:t>
      </w:r>
    </w:p>
    <w:p w14:paraId="6232C53A" w14:textId="645B9D50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 xml:space="preserve">Místem plnění je místo </w:t>
      </w:r>
      <w:r w:rsidR="00401EF7" w:rsidRPr="00F4159F">
        <w:rPr>
          <w:rFonts w:cstheme="minorHAnsi"/>
        </w:rPr>
        <w:t>vymezen</w:t>
      </w:r>
      <w:r w:rsidR="00C67D43" w:rsidRPr="00F4159F">
        <w:rPr>
          <w:rFonts w:cstheme="minorHAnsi"/>
        </w:rPr>
        <w:t>é</w:t>
      </w:r>
      <w:r w:rsidR="00401EF7" w:rsidRPr="00F4159F">
        <w:rPr>
          <w:rFonts w:cstheme="minorHAnsi"/>
        </w:rPr>
        <w:t xml:space="preserve"> </w:t>
      </w:r>
      <w:r w:rsidR="00AC50AC" w:rsidRPr="00F4159F">
        <w:rPr>
          <w:rFonts w:cstheme="minorHAnsi"/>
        </w:rPr>
        <w:t>o</w:t>
      </w:r>
      <w:r w:rsidRPr="00F4159F">
        <w:rPr>
          <w:rFonts w:cstheme="minorHAnsi"/>
        </w:rPr>
        <w:t xml:space="preserve">bjednatelem, adresa umístění místa realizace </w:t>
      </w:r>
      <w:r w:rsidR="0097519B">
        <w:rPr>
          <w:rFonts w:cstheme="minorHAnsi"/>
        </w:rPr>
        <w:t xml:space="preserve">je pozemek </w:t>
      </w:r>
      <w:proofErr w:type="spellStart"/>
      <w:r w:rsidR="0097519B">
        <w:rPr>
          <w:rFonts w:cstheme="minorHAnsi"/>
        </w:rPr>
        <w:t>parc</w:t>
      </w:r>
      <w:proofErr w:type="spellEnd"/>
      <w:r w:rsidR="0097519B">
        <w:rPr>
          <w:rFonts w:cstheme="minorHAnsi"/>
        </w:rPr>
        <w:t xml:space="preserve">. č. </w:t>
      </w:r>
      <w:r w:rsidR="00BF242C">
        <w:rPr>
          <w:rFonts w:cstheme="minorHAnsi"/>
        </w:rPr>
        <w:t xml:space="preserve">335/18, </w:t>
      </w:r>
      <w:proofErr w:type="spellStart"/>
      <w:r w:rsidR="007D3778">
        <w:rPr>
          <w:rFonts w:cstheme="minorHAnsi"/>
        </w:rPr>
        <w:t>parc</w:t>
      </w:r>
      <w:proofErr w:type="spellEnd"/>
      <w:r w:rsidR="007D3778">
        <w:rPr>
          <w:rFonts w:cstheme="minorHAnsi"/>
        </w:rPr>
        <w:t xml:space="preserve">. č. 73/1, </w:t>
      </w:r>
      <w:proofErr w:type="spellStart"/>
      <w:r w:rsidR="007D3778">
        <w:rPr>
          <w:rFonts w:cstheme="minorHAnsi"/>
        </w:rPr>
        <w:t>parc</w:t>
      </w:r>
      <w:proofErr w:type="spellEnd"/>
      <w:r w:rsidR="007D3778">
        <w:rPr>
          <w:rFonts w:cstheme="minorHAnsi"/>
        </w:rPr>
        <w:t xml:space="preserve">. č. 19/1, </w:t>
      </w:r>
      <w:proofErr w:type="spellStart"/>
      <w:r w:rsidR="007D3778">
        <w:rPr>
          <w:rFonts w:cstheme="minorHAnsi"/>
        </w:rPr>
        <w:t>parc</w:t>
      </w:r>
      <w:proofErr w:type="spellEnd"/>
      <w:r w:rsidR="007D3778">
        <w:rPr>
          <w:rFonts w:cstheme="minorHAnsi"/>
        </w:rPr>
        <w:t>. č. 85/50</w:t>
      </w:r>
      <w:r w:rsidR="003B25BE">
        <w:rPr>
          <w:rFonts w:cstheme="minorHAnsi"/>
        </w:rPr>
        <w:t>,</w:t>
      </w:r>
      <w:r w:rsidR="00403598">
        <w:rPr>
          <w:rFonts w:cstheme="minorHAnsi"/>
        </w:rPr>
        <w:t xml:space="preserve"> </w:t>
      </w:r>
      <w:proofErr w:type="spellStart"/>
      <w:r w:rsidR="00403598">
        <w:rPr>
          <w:rFonts w:cstheme="minorHAnsi"/>
        </w:rPr>
        <w:t>parc</w:t>
      </w:r>
      <w:proofErr w:type="spellEnd"/>
      <w:r w:rsidR="00403598">
        <w:rPr>
          <w:rFonts w:cstheme="minorHAnsi"/>
        </w:rPr>
        <w:t>. č. 335/26</w:t>
      </w:r>
      <w:r w:rsidR="003B25BE">
        <w:rPr>
          <w:rFonts w:cstheme="minorHAnsi"/>
        </w:rPr>
        <w:t xml:space="preserve"> katastrální území </w:t>
      </w:r>
      <w:r w:rsidR="00403598">
        <w:rPr>
          <w:rFonts w:cstheme="minorHAnsi"/>
        </w:rPr>
        <w:t>Bojanov</w:t>
      </w:r>
      <w:r w:rsidR="003B25BE">
        <w:rPr>
          <w:rFonts w:cstheme="minorHAnsi"/>
        </w:rPr>
        <w:t>.</w:t>
      </w:r>
    </w:p>
    <w:p w14:paraId="2FC3CDF2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50C52C18" w14:textId="05C07CFB" w:rsidR="0061425F" w:rsidRDefault="00E85AE0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>3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 xml:space="preserve">Přesné umístění díla bude realizováno na základě sdělení odpovědného pracovníka </w:t>
      </w:r>
      <w:r w:rsidR="00AC50AC" w:rsidRPr="00F929B1">
        <w:rPr>
          <w:rFonts w:cstheme="minorHAnsi"/>
        </w:rPr>
        <w:t>o</w:t>
      </w:r>
      <w:r w:rsidR="0061425F" w:rsidRPr="00F929B1">
        <w:rPr>
          <w:rFonts w:cstheme="minorHAnsi"/>
        </w:rPr>
        <w:t>bjednatele</w:t>
      </w:r>
      <w:r w:rsidR="00AA21D6" w:rsidRPr="00F929B1">
        <w:rPr>
          <w:rFonts w:cstheme="minorHAnsi"/>
        </w:rPr>
        <w:t xml:space="preserve"> </w:t>
      </w:r>
      <w:r w:rsidR="0061425F" w:rsidRPr="00F929B1">
        <w:rPr>
          <w:rFonts w:cstheme="minorHAnsi"/>
        </w:rPr>
        <w:t xml:space="preserve">a které bude odsouhlaseno </w:t>
      </w:r>
      <w:r w:rsidR="00AC50AC" w:rsidRPr="00F929B1">
        <w:rPr>
          <w:rFonts w:cstheme="minorHAnsi"/>
        </w:rPr>
        <w:t>o</w:t>
      </w:r>
      <w:r w:rsidR="0061425F" w:rsidRPr="00F929B1">
        <w:rPr>
          <w:rFonts w:cstheme="minorHAnsi"/>
        </w:rPr>
        <w:t>bjednatelem v předávacím protokolu.</w:t>
      </w:r>
    </w:p>
    <w:p w14:paraId="44876846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7396F62" w14:textId="19B81D06" w:rsidR="0061425F" w:rsidRDefault="00E85AE0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>4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>Objednatel má povinnost připravit místo realizace tak, aby bylo možné řádně provést montážní práce díla, pokud nebylo dohodnuto jinak.</w:t>
      </w:r>
      <w:r w:rsidR="00DB4410" w:rsidRPr="00F929B1">
        <w:rPr>
          <w:rFonts w:cstheme="minorHAnsi"/>
        </w:rPr>
        <w:t xml:space="preserve"> Veškerou odpovědnost za správnost umístění díla nese Objednatel. </w:t>
      </w:r>
      <w:r w:rsidR="0061425F" w:rsidRPr="00F929B1">
        <w:rPr>
          <w:rFonts w:cstheme="minorHAnsi"/>
        </w:rPr>
        <w:t xml:space="preserve">Objednatel ke dni předání staveniště zajistí </w:t>
      </w:r>
      <w:r w:rsidR="006B4703" w:rsidRPr="00F929B1">
        <w:rPr>
          <w:rFonts w:cstheme="minorHAnsi"/>
        </w:rPr>
        <w:t>z</w:t>
      </w:r>
      <w:r w:rsidR="0061425F" w:rsidRPr="00F929B1">
        <w:rPr>
          <w:rFonts w:cstheme="minorHAnsi"/>
        </w:rPr>
        <w:t xml:space="preserve">hotoviteli přístupy k elektrické energii a vodovodnímu řádu. </w:t>
      </w:r>
      <w:r w:rsidR="00F04DD3" w:rsidRPr="00F929B1">
        <w:rPr>
          <w:rFonts w:cstheme="minorHAnsi"/>
        </w:rPr>
        <w:t>Náklad na spotřebovanou energi</w:t>
      </w:r>
      <w:r w:rsidR="00383FD1" w:rsidRPr="00F929B1">
        <w:rPr>
          <w:rFonts w:cstheme="minorHAnsi"/>
        </w:rPr>
        <w:t>i a vodu zhotovitelem</w:t>
      </w:r>
      <w:r w:rsidR="006762FD" w:rsidRPr="00F929B1">
        <w:rPr>
          <w:rFonts w:cstheme="minorHAnsi"/>
        </w:rPr>
        <w:t>,</w:t>
      </w:r>
      <w:r w:rsidR="00383FD1" w:rsidRPr="00F929B1">
        <w:rPr>
          <w:rFonts w:cstheme="minorHAnsi"/>
        </w:rPr>
        <w:t xml:space="preserve"> hradí objednatel.</w:t>
      </w:r>
    </w:p>
    <w:p w14:paraId="473E2F9E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172D433" w14:textId="37B5A255" w:rsidR="007079D8" w:rsidRDefault="00E85AE0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>5</w:t>
      </w:r>
      <w:r w:rsidR="007079D8" w:rsidRPr="00F929B1">
        <w:rPr>
          <w:rFonts w:cstheme="minorHAnsi"/>
        </w:rPr>
        <w:t xml:space="preserve">. </w:t>
      </w:r>
      <w:r w:rsidR="007079D8" w:rsidRPr="00F929B1">
        <w:rPr>
          <w:rFonts w:cstheme="minorHAnsi"/>
        </w:rPr>
        <w:tab/>
        <w:t>Objednatel prohlašuje, že místo pro realizaci díla obsahuje běžné podloží, tj. běžnou zeminou. Objednatel dále prohlašuje, že na místě realizace předmětu díla nevedou žádné inženýrské sítě. V</w:t>
      </w:r>
      <w:r w:rsidR="00894F5A" w:rsidRPr="00F929B1">
        <w:rPr>
          <w:rFonts w:cstheme="minorHAnsi"/>
        </w:rPr>
        <w:t> </w:t>
      </w:r>
      <w:r w:rsidR="007079D8" w:rsidRPr="00F929B1">
        <w:rPr>
          <w:rFonts w:cstheme="minorHAnsi"/>
        </w:rPr>
        <w:t>případě, že tomu tak není, objednatel zašle zhotoviteli výkres inženýrských sítí, kdy po dohodě</w:t>
      </w:r>
      <w:r w:rsidR="006762FD" w:rsidRPr="00F929B1">
        <w:rPr>
          <w:rFonts w:cstheme="minorHAnsi"/>
        </w:rPr>
        <w:t xml:space="preserve"> smluvních stran</w:t>
      </w:r>
      <w:r w:rsidR="000301AF" w:rsidRPr="00F929B1">
        <w:rPr>
          <w:rFonts w:cstheme="minorHAnsi"/>
        </w:rPr>
        <w:t>,</w:t>
      </w:r>
      <w:r w:rsidR="007079D8" w:rsidRPr="00F929B1">
        <w:rPr>
          <w:rFonts w:cstheme="minorHAnsi"/>
        </w:rPr>
        <w:t xml:space="preserve"> bude umístění herních prvků upraveno tak, aby se zamezilo zásahu do inženýrských sítí. V případě, že tuto informaci objednatel zhotoviteli neposkytne před zahájením výkopových prací, je objednatel plně odpovědný za veškeré škody na majetku a zdraví způsobené vlivem neinformovanosti o</w:t>
      </w:r>
      <w:r w:rsidR="00894F5A" w:rsidRPr="00F929B1">
        <w:rPr>
          <w:rFonts w:cstheme="minorHAnsi"/>
        </w:rPr>
        <w:t> </w:t>
      </w:r>
      <w:r w:rsidR="007079D8" w:rsidRPr="00F929B1">
        <w:rPr>
          <w:rFonts w:cstheme="minorHAnsi"/>
        </w:rPr>
        <w:t>výskytu inženýrských sítí v místě realizace.</w:t>
      </w:r>
    </w:p>
    <w:p w14:paraId="4E2159DD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4EAA4891" w14:textId="129740D7" w:rsidR="007701D2" w:rsidRPr="00F929B1" w:rsidRDefault="00E85AE0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>6</w:t>
      </w:r>
      <w:r w:rsidR="007701D2" w:rsidRPr="00F929B1">
        <w:rPr>
          <w:rFonts w:cstheme="minorHAnsi"/>
        </w:rPr>
        <w:t>.</w:t>
      </w:r>
      <w:r w:rsidR="007701D2" w:rsidRPr="00F929B1">
        <w:rPr>
          <w:rFonts w:cstheme="minorHAnsi"/>
        </w:rPr>
        <w:tab/>
        <w:t>Objednatel dále výslovně prohlašuje, že místo realizace díla je dostupné pro menší zemní techniku. V</w:t>
      </w:r>
      <w:r w:rsidR="00894F5A" w:rsidRPr="00F929B1">
        <w:rPr>
          <w:rFonts w:cstheme="minorHAnsi"/>
        </w:rPr>
        <w:t> </w:t>
      </w:r>
      <w:r w:rsidR="007701D2" w:rsidRPr="00F929B1">
        <w:rPr>
          <w:rFonts w:cstheme="minorHAnsi"/>
        </w:rPr>
        <w:t xml:space="preserve">případě, že nebude splněna tato podmínka, odpovídá </w:t>
      </w:r>
      <w:r w:rsidR="00894F5A" w:rsidRPr="00F929B1">
        <w:rPr>
          <w:rFonts w:cstheme="minorHAnsi"/>
        </w:rPr>
        <w:t>o</w:t>
      </w:r>
      <w:r w:rsidR="007701D2" w:rsidRPr="00F929B1">
        <w:rPr>
          <w:rFonts w:cstheme="minorHAnsi"/>
        </w:rPr>
        <w:t xml:space="preserve">bjednatel </w:t>
      </w:r>
      <w:r w:rsidR="00894F5A" w:rsidRPr="00F929B1">
        <w:rPr>
          <w:rFonts w:cstheme="minorHAnsi"/>
        </w:rPr>
        <w:t>z</w:t>
      </w:r>
      <w:r w:rsidR="007701D2" w:rsidRPr="00F929B1">
        <w:rPr>
          <w:rFonts w:cstheme="minorHAnsi"/>
        </w:rPr>
        <w:t>hotoviteli za škodu tímto vzniklou</w:t>
      </w:r>
      <w:r w:rsidR="00894F5A" w:rsidRPr="00F929B1">
        <w:rPr>
          <w:rFonts w:cstheme="minorHAnsi"/>
        </w:rPr>
        <w:t>.</w:t>
      </w:r>
    </w:p>
    <w:p w14:paraId="19F319FD" w14:textId="77777777" w:rsidR="00795DA5" w:rsidRPr="00F929B1" w:rsidRDefault="00795DA5" w:rsidP="00F929B1">
      <w:pPr>
        <w:spacing w:after="0" w:line="264" w:lineRule="auto"/>
        <w:jc w:val="center"/>
        <w:rPr>
          <w:rFonts w:cstheme="minorHAnsi"/>
        </w:rPr>
      </w:pPr>
    </w:p>
    <w:p w14:paraId="1D437AF3" w14:textId="32FFC9F2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IV.</w:t>
      </w:r>
    </w:p>
    <w:p w14:paraId="40D08EA0" w14:textId="176D71B5" w:rsidR="0061425F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Cena díla</w:t>
      </w:r>
    </w:p>
    <w:p w14:paraId="5CAFE27A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1BFC5B81" w14:textId="14676183" w:rsidR="00C15EAC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>Smluvní strany se dohodly, že cena za díl</w:t>
      </w:r>
      <w:r w:rsidR="000301AF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 je stanovena na základě cenové nabídky</w:t>
      </w:r>
      <w:r w:rsidR="00C15EAC" w:rsidRPr="00F929B1">
        <w:rPr>
          <w:rFonts w:cstheme="minorHAnsi"/>
        </w:rPr>
        <w:t>, která tvoří přílohu č. 1</w:t>
      </w:r>
      <w:r w:rsidR="000301AF" w:rsidRPr="00F929B1">
        <w:rPr>
          <w:rFonts w:cstheme="minorHAnsi"/>
        </w:rPr>
        <w:t>:</w:t>
      </w:r>
    </w:p>
    <w:p w14:paraId="53BC92EB" w14:textId="77777777" w:rsidR="00F929B1" w:rsidRPr="00F929B1" w:rsidRDefault="00F929B1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B4F335D" w14:textId="4BE9CD99" w:rsidR="0061425F" w:rsidRPr="00476A94" w:rsidRDefault="0061425F" w:rsidP="00F929B1">
      <w:pPr>
        <w:spacing w:after="0" w:line="264" w:lineRule="auto"/>
        <w:ind w:left="708"/>
        <w:jc w:val="both"/>
        <w:rPr>
          <w:rFonts w:cstheme="minorHAnsi"/>
          <w:b/>
          <w:bCs/>
        </w:rPr>
      </w:pPr>
      <w:r w:rsidRPr="00476A94">
        <w:rPr>
          <w:rFonts w:cstheme="minorHAnsi"/>
          <w:b/>
          <w:bCs/>
        </w:rPr>
        <w:t xml:space="preserve">Cena celkem bez DPH </w:t>
      </w:r>
      <w:r w:rsidRPr="00476A94">
        <w:rPr>
          <w:rFonts w:cstheme="minorHAnsi"/>
          <w:b/>
          <w:bCs/>
        </w:rPr>
        <w:tab/>
      </w:r>
      <w:r w:rsidR="00F929B1" w:rsidRPr="00476A94">
        <w:rPr>
          <w:rFonts w:cstheme="minorHAnsi"/>
          <w:b/>
          <w:bCs/>
        </w:rPr>
        <w:tab/>
      </w:r>
      <w:r w:rsidRPr="00701CA1">
        <w:rPr>
          <w:rFonts w:cstheme="minorHAnsi"/>
          <w:b/>
          <w:bCs/>
          <w:highlight w:val="yellow"/>
        </w:rPr>
        <w:t>…………</w:t>
      </w:r>
      <w:proofErr w:type="gramStart"/>
      <w:r w:rsidRPr="00701CA1">
        <w:rPr>
          <w:rFonts w:cstheme="minorHAnsi"/>
          <w:b/>
          <w:bCs/>
          <w:highlight w:val="yellow"/>
        </w:rPr>
        <w:t>…</w:t>
      </w:r>
      <w:r w:rsidRPr="00476A94">
        <w:rPr>
          <w:rFonts w:cstheme="minorHAnsi"/>
          <w:b/>
          <w:bCs/>
        </w:rPr>
        <w:t xml:space="preserve"> ,</w:t>
      </w:r>
      <w:proofErr w:type="gramEnd"/>
      <w:r w:rsidRPr="00476A94">
        <w:rPr>
          <w:rFonts w:cstheme="minorHAnsi"/>
          <w:b/>
          <w:bCs/>
        </w:rPr>
        <w:t>- Kč</w:t>
      </w:r>
      <w:r w:rsidR="00C15EAC" w:rsidRPr="00476A94">
        <w:rPr>
          <w:rFonts w:cstheme="minorHAnsi"/>
          <w:b/>
          <w:bCs/>
        </w:rPr>
        <w:t xml:space="preserve"> (slovy: </w:t>
      </w:r>
      <w:r w:rsidR="00C15EAC" w:rsidRPr="00701CA1">
        <w:rPr>
          <w:rFonts w:cstheme="minorHAnsi"/>
          <w:b/>
          <w:bCs/>
          <w:highlight w:val="yellow"/>
        </w:rPr>
        <w:t>…………………………….</w:t>
      </w:r>
      <w:r w:rsidR="00C15EAC" w:rsidRPr="00476A94">
        <w:rPr>
          <w:rFonts w:cstheme="minorHAnsi"/>
          <w:b/>
          <w:bCs/>
        </w:rPr>
        <w:t xml:space="preserve"> korun českých)</w:t>
      </w:r>
    </w:p>
    <w:p w14:paraId="687245E8" w14:textId="579393D7" w:rsidR="0061425F" w:rsidRPr="00476A94" w:rsidRDefault="00F929B1" w:rsidP="00F929B1">
      <w:pPr>
        <w:spacing w:after="0" w:line="264" w:lineRule="auto"/>
        <w:ind w:firstLine="708"/>
        <w:jc w:val="both"/>
        <w:rPr>
          <w:rFonts w:cstheme="minorHAnsi"/>
          <w:b/>
          <w:bCs/>
        </w:rPr>
      </w:pPr>
      <w:r w:rsidRPr="00476A94">
        <w:rPr>
          <w:rFonts w:cstheme="minorHAnsi"/>
          <w:b/>
          <w:bCs/>
        </w:rPr>
        <w:t>D</w:t>
      </w:r>
      <w:r w:rsidR="0061425F" w:rsidRPr="00476A94">
        <w:rPr>
          <w:rFonts w:cstheme="minorHAnsi"/>
          <w:b/>
          <w:bCs/>
        </w:rPr>
        <w:t xml:space="preserve">PH činí: </w:t>
      </w:r>
      <w:r w:rsidR="0061425F" w:rsidRPr="00476A94">
        <w:rPr>
          <w:rFonts w:cstheme="minorHAnsi"/>
          <w:b/>
          <w:bCs/>
        </w:rPr>
        <w:tab/>
      </w:r>
      <w:r w:rsidR="0061425F" w:rsidRPr="00476A94">
        <w:rPr>
          <w:rFonts w:cstheme="minorHAnsi"/>
          <w:b/>
          <w:bCs/>
        </w:rPr>
        <w:tab/>
      </w:r>
      <w:r w:rsidR="0061425F" w:rsidRPr="00476A94">
        <w:rPr>
          <w:rFonts w:cstheme="minorHAnsi"/>
          <w:b/>
          <w:bCs/>
        </w:rPr>
        <w:tab/>
      </w:r>
      <w:r w:rsidR="0061425F" w:rsidRPr="00701CA1">
        <w:rPr>
          <w:rFonts w:cstheme="minorHAnsi"/>
          <w:b/>
          <w:bCs/>
          <w:highlight w:val="yellow"/>
        </w:rPr>
        <w:t>…………</w:t>
      </w:r>
      <w:proofErr w:type="gramStart"/>
      <w:r w:rsidR="0061425F" w:rsidRPr="00701CA1">
        <w:rPr>
          <w:rFonts w:cstheme="minorHAnsi"/>
          <w:b/>
          <w:bCs/>
          <w:highlight w:val="yellow"/>
        </w:rPr>
        <w:t>…</w:t>
      </w:r>
      <w:r w:rsidR="0061425F" w:rsidRPr="00476A94">
        <w:rPr>
          <w:rFonts w:cstheme="minorHAnsi"/>
          <w:b/>
          <w:bCs/>
        </w:rPr>
        <w:t xml:space="preserve"> ,</w:t>
      </w:r>
      <w:proofErr w:type="gramEnd"/>
      <w:r w:rsidR="0061425F" w:rsidRPr="00476A94">
        <w:rPr>
          <w:rFonts w:cstheme="minorHAnsi"/>
          <w:b/>
          <w:bCs/>
        </w:rPr>
        <w:t>- Kč</w:t>
      </w:r>
      <w:r w:rsidR="00C15EAC" w:rsidRPr="00476A94">
        <w:rPr>
          <w:rFonts w:cstheme="minorHAnsi"/>
          <w:b/>
          <w:bCs/>
        </w:rPr>
        <w:t xml:space="preserve"> (slovy: </w:t>
      </w:r>
      <w:r w:rsidR="00C15EAC" w:rsidRPr="00701CA1">
        <w:rPr>
          <w:rFonts w:cstheme="minorHAnsi"/>
          <w:b/>
          <w:bCs/>
          <w:highlight w:val="yellow"/>
        </w:rPr>
        <w:t>…………………………….</w:t>
      </w:r>
      <w:r w:rsidR="00C15EAC" w:rsidRPr="00476A94">
        <w:rPr>
          <w:rFonts w:cstheme="minorHAnsi"/>
          <w:b/>
          <w:bCs/>
        </w:rPr>
        <w:t xml:space="preserve"> korun českých)</w:t>
      </w:r>
    </w:p>
    <w:p w14:paraId="02F0CE4B" w14:textId="086ED116" w:rsidR="0061425F" w:rsidRPr="00476A94" w:rsidRDefault="00F929B1" w:rsidP="00F929B1">
      <w:pPr>
        <w:spacing w:after="0" w:line="264" w:lineRule="auto"/>
        <w:ind w:firstLine="708"/>
        <w:jc w:val="both"/>
        <w:rPr>
          <w:rFonts w:cstheme="minorHAnsi"/>
          <w:b/>
          <w:bCs/>
        </w:rPr>
      </w:pPr>
      <w:r w:rsidRPr="00476A94">
        <w:rPr>
          <w:rFonts w:cstheme="minorHAnsi"/>
          <w:b/>
          <w:bCs/>
        </w:rPr>
        <w:t>C</w:t>
      </w:r>
      <w:r w:rsidR="0061425F" w:rsidRPr="00476A94">
        <w:rPr>
          <w:rFonts w:cstheme="minorHAnsi"/>
          <w:b/>
          <w:bCs/>
        </w:rPr>
        <w:t xml:space="preserve">ena celkem včetně DPH </w:t>
      </w:r>
      <w:r w:rsidR="0061425F" w:rsidRPr="00476A94">
        <w:rPr>
          <w:rFonts w:cstheme="minorHAnsi"/>
          <w:b/>
          <w:bCs/>
        </w:rPr>
        <w:tab/>
      </w:r>
      <w:r w:rsidR="0061425F" w:rsidRPr="00701CA1">
        <w:rPr>
          <w:rFonts w:cstheme="minorHAnsi"/>
          <w:b/>
          <w:bCs/>
          <w:highlight w:val="yellow"/>
        </w:rPr>
        <w:t>…………</w:t>
      </w:r>
      <w:proofErr w:type="gramStart"/>
      <w:r w:rsidR="0061425F" w:rsidRPr="00701CA1">
        <w:rPr>
          <w:rFonts w:cstheme="minorHAnsi"/>
          <w:b/>
          <w:bCs/>
          <w:highlight w:val="yellow"/>
        </w:rPr>
        <w:t>…</w:t>
      </w:r>
      <w:r w:rsidR="0061425F" w:rsidRPr="00476A94">
        <w:rPr>
          <w:rFonts w:cstheme="minorHAnsi"/>
          <w:b/>
          <w:bCs/>
        </w:rPr>
        <w:t xml:space="preserve"> ,</w:t>
      </w:r>
      <w:proofErr w:type="gramEnd"/>
      <w:r w:rsidR="0061425F" w:rsidRPr="00476A94">
        <w:rPr>
          <w:rFonts w:cstheme="minorHAnsi"/>
          <w:b/>
          <w:bCs/>
        </w:rPr>
        <w:t>- Kč</w:t>
      </w:r>
      <w:r w:rsidR="00C15EAC" w:rsidRPr="00476A94">
        <w:rPr>
          <w:rFonts w:cstheme="minorHAnsi"/>
          <w:b/>
          <w:bCs/>
        </w:rPr>
        <w:t xml:space="preserve"> (slovy: </w:t>
      </w:r>
      <w:r w:rsidR="00C15EAC" w:rsidRPr="00701CA1">
        <w:rPr>
          <w:rFonts w:cstheme="minorHAnsi"/>
          <w:b/>
          <w:bCs/>
          <w:highlight w:val="yellow"/>
        </w:rPr>
        <w:t>…………………………….</w:t>
      </w:r>
      <w:r w:rsidR="00C15EAC" w:rsidRPr="00476A94">
        <w:rPr>
          <w:rFonts w:cstheme="minorHAnsi"/>
          <w:b/>
          <w:bCs/>
        </w:rPr>
        <w:t xml:space="preserve"> korun českých)</w:t>
      </w:r>
    </w:p>
    <w:p w14:paraId="1E57FAC8" w14:textId="3B2BA9B1" w:rsidR="00F4159F" w:rsidRDefault="00F4159F" w:rsidP="00F929B1">
      <w:pPr>
        <w:spacing w:after="0" w:line="264" w:lineRule="auto"/>
        <w:ind w:firstLine="708"/>
        <w:jc w:val="both"/>
        <w:rPr>
          <w:rFonts w:cstheme="minorHAnsi"/>
        </w:rPr>
      </w:pPr>
    </w:p>
    <w:p w14:paraId="1519CE5C" w14:textId="1A0E57D8" w:rsidR="00E81188" w:rsidRDefault="00E81188" w:rsidP="00F929B1">
      <w:pPr>
        <w:spacing w:after="0" w:line="264" w:lineRule="auto"/>
        <w:ind w:firstLine="708"/>
        <w:jc w:val="both"/>
        <w:rPr>
          <w:rFonts w:cstheme="minorHAnsi"/>
        </w:rPr>
      </w:pPr>
    </w:p>
    <w:p w14:paraId="334CCAB1" w14:textId="4085901E" w:rsidR="00E81188" w:rsidRDefault="00E81188" w:rsidP="00F929B1">
      <w:pPr>
        <w:spacing w:after="0" w:line="264" w:lineRule="auto"/>
        <w:ind w:firstLine="708"/>
        <w:jc w:val="both"/>
        <w:rPr>
          <w:rFonts w:cstheme="minorHAnsi"/>
        </w:rPr>
      </w:pPr>
    </w:p>
    <w:p w14:paraId="5EF698C7" w14:textId="77777777" w:rsidR="00644A4F" w:rsidRDefault="00644A4F" w:rsidP="00F929B1">
      <w:pPr>
        <w:spacing w:after="0" w:line="264" w:lineRule="auto"/>
        <w:ind w:firstLine="708"/>
        <w:jc w:val="both"/>
        <w:rPr>
          <w:rFonts w:cstheme="minorHAnsi"/>
        </w:rPr>
      </w:pPr>
    </w:p>
    <w:p w14:paraId="03067CC6" w14:textId="19B01C40" w:rsidR="0011409C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 xml:space="preserve">Podkladem pro celkovou cenu za provedení díla je položkový rozpočet, který je nedílnou součástí této smlouvy jako příloha č. </w:t>
      </w:r>
      <w:r w:rsidR="00C15EAC" w:rsidRPr="00F929B1">
        <w:rPr>
          <w:rFonts w:cstheme="minorHAnsi"/>
        </w:rPr>
        <w:t>1</w:t>
      </w:r>
      <w:r w:rsidRPr="00F929B1">
        <w:rPr>
          <w:rFonts w:cstheme="minorHAnsi"/>
        </w:rPr>
        <w:t xml:space="preserve">. </w:t>
      </w:r>
      <w:r w:rsidR="007336EE" w:rsidRPr="00F929B1">
        <w:rPr>
          <w:rFonts w:cstheme="minorHAnsi"/>
        </w:rPr>
        <w:t>Z</w:t>
      </w:r>
      <w:r w:rsidR="007079D8" w:rsidRPr="00F929B1">
        <w:rPr>
          <w:rFonts w:cstheme="minorHAnsi"/>
        </w:rPr>
        <w:t>hotovitel není oprávněn účtovat vícepráce nad rámec</w:t>
      </w:r>
    </w:p>
    <w:p w14:paraId="6B26D422" w14:textId="00D4E94A" w:rsidR="0061425F" w:rsidRDefault="007079D8" w:rsidP="0011409C">
      <w:pPr>
        <w:spacing w:after="0" w:line="264" w:lineRule="auto"/>
        <w:ind w:left="708"/>
        <w:jc w:val="both"/>
        <w:rPr>
          <w:rFonts w:cstheme="minorHAnsi"/>
        </w:rPr>
      </w:pPr>
      <w:r w:rsidRPr="00F929B1">
        <w:rPr>
          <w:rFonts w:cstheme="minorHAnsi"/>
        </w:rPr>
        <w:t>stanovené ceny, nedohodnou-li se smluvní strany jinak, kdy cena za dílo se sjednává jako cena nepřekročitelná.</w:t>
      </w:r>
    </w:p>
    <w:p w14:paraId="2DB1BCB1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2B5AC560" w14:textId="77777777" w:rsidR="004D3924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3.</w:t>
      </w:r>
      <w:r w:rsidRPr="00F929B1">
        <w:rPr>
          <w:rFonts w:cstheme="minorHAnsi"/>
        </w:rPr>
        <w:tab/>
        <w:t>Cena díla neobsahuje případné terénní úpravy</w:t>
      </w:r>
      <w:r w:rsidR="00C15EAC" w:rsidRPr="00F929B1">
        <w:rPr>
          <w:rFonts w:cstheme="minorHAnsi"/>
        </w:rPr>
        <w:t xml:space="preserve"> zhotovitelem</w:t>
      </w:r>
      <w:r w:rsidRPr="00F929B1">
        <w:rPr>
          <w:rFonts w:cstheme="minorHAnsi"/>
        </w:rPr>
        <w:t>, které jsou nezbytné pro realizaci díla, pokud již nejsou součástí cenové nabídky.</w:t>
      </w:r>
      <w:r w:rsidR="00C15EAC" w:rsidRPr="00F929B1">
        <w:rPr>
          <w:rFonts w:cstheme="minorHAnsi"/>
        </w:rPr>
        <w:t xml:space="preserve"> V případě, kdy tyto terénní úpravy nejsou součástí cenové nabídky</w:t>
      </w:r>
      <w:r w:rsidR="007336EE" w:rsidRPr="00F929B1">
        <w:rPr>
          <w:rFonts w:cstheme="minorHAnsi"/>
        </w:rPr>
        <w:t>,</w:t>
      </w:r>
      <w:r w:rsidR="00C15EAC" w:rsidRPr="00F929B1">
        <w:rPr>
          <w:rFonts w:cstheme="minorHAnsi"/>
        </w:rPr>
        <w:t xml:space="preserve"> má objednatel povinnost zajistit na svůj náklady terénní práce tak, aby zhotovitel mohl realizovat dílo v řádném termínu, tedy nejpozději do termínu zahájení díla. </w:t>
      </w:r>
    </w:p>
    <w:p w14:paraId="4BA501BB" w14:textId="16A0A15A" w:rsidR="007079D8" w:rsidRPr="00F929B1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 xml:space="preserve"> </w:t>
      </w:r>
    </w:p>
    <w:p w14:paraId="0333EE35" w14:textId="0C24C291" w:rsidR="00795DA5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4.</w:t>
      </w:r>
      <w:r w:rsidRPr="00F929B1">
        <w:rPr>
          <w:rFonts w:cstheme="minorHAnsi"/>
        </w:rPr>
        <w:tab/>
        <w:t xml:space="preserve">Změní-li se na základě požadavku </w:t>
      </w:r>
      <w:r w:rsidR="007079D8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bjednatele rozsah předmětu plnění díla, bude nabídková cena upravena vzhledem k rozsahu požadovaných změn (rozšíření nebo zúžení rozsahu předmětu plnění) písemným dodatkem k této smlouvě. </w:t>
      </w:r>
    </w:p>
    <w:p w14:paraId="5D75B12E" w14:textId="77777777" w:rsidR="007B2A7A" w:rsidRPr="00F929B1" w:rsidRDefault="007B2A7A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017931CF" w14:textId="3D6EA589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V.</w:t>
      </w:r>
    </w:p>
    <w:p w14:paraId="21788E38" w14:textId="32A8CFAD" w:rsidR="0061425F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 xml:space="preserve">Platební podmínky </w:t>
      </w:r>
    </w:p>
    <w:p w14:paraId="1133F7BE" w14:textId="053FA240" w:rsid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28F4C0C7" w14:textId="3FA065D3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>Objednatel je povinen zhotoviteli uhradit dohodnutou cenu. Fakturace bude provedena po ukončení a</w:t>
      </w:r>
      <w:r w:rsidR="00624318" w:rsidRPr="00F929B1">
        <w:rPr>
          <w:rFonts w:cstheme="minorHAnsi"/>
        </w:rPr>
        <w:t> </w:t>
      </w:r>
      <w:r w:rsidRPr="00F929B1">
        <w:rPr>
          <w:rFonts w:cstheme="minorHAnsi"/>
        </w:rPr>
        <w:t>předání díla. Fakturace bude účtována do výše 100 % z ceny díla.</w:t>
      </w:r>
    </w:p>
    <w:p w14:paraId="076F3063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50946DBE" w14:textId="393CD8D7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 xml:space="preserve">Splatnost tohoto daňového dokladu bude </w:t>
      </w:r>
      <w:r w:rsidR="003B25BE">
        <w:rPr>
          <w:rFonts w:cstheme="minorHAnsi"/>
        </w:rPr>
        <w:t>30</w:t>
      </w:r>
      <w:r w:rsidRPr="00F929B1">
        <w:rPr>
          <w:rFonts w:cstheme="minorHAnsi"/>
        </w:rPr>
        <w:t xml:space="preserve"> dnů od doručení faktury objednateli. Daňový doklad musí mít všechny náležitosti</w:t>
      </w:r>
      <w:r w:rsidR="007079D8" w:rsidRPr="00F929B1">
        <w:rPr>
          <w:rFonts w:cstheme="minorHAnsi"/>
        </w:rPr>
        <w:t xml:space="preserve"> stanovené zákony České republiky</w:t>
      </w:r>
      <w:r w:rsidRPr="00F929B1">
        <w:rPr>
          <w:rFonts w:cstheme="minorHAnsi"/>
        </w:rPr>
        <w:t xml:space="preserve"> a musí být podepsán odpovědnou osobou.</w:t>
      </w:r>
    </w:p>
    <w:p w14:paraId="4A0E34BF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6942F33E" w14:textId="1E0A4DB8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3.</w:t>
      </w:r>
      <w:r w:rsidRPr="00F929B1">
        <w:rPr>
          <w:rFonts w:cstheme="minorHAnsi"/>
        </w:rPr>
        <w:tab/>
        <w:t xml:space="preserve">Smluvní strany se dohodly, že forma úhrady ceny předmětu díla bude provedena bezhotovostním převodem na účet </w:t>
      </w:r>
      <w:r w:rsidR="007079D8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hotovitele uvedený v záhlaví této smlouvy, a to na základě vystavených daňových dokladů </w:t>
      </w:r>
      <w:r w:rsidR="007079D8" w:rsidRPr="00F929B1">
        <w:rPr>
          <w:rFonts w:cstheme="minorHAnsi"/>
        </w:rPr>
        <w:t>z</w:t>
      </w:r>
      <w:r w:rsidRPr="00F929B1">
        <w:rPr>
          <w:rFonts w:cstheme="minorHAnsi"/>
        </w:rPr>
        <w:t>hotovitele.</w:t>
      </w:r>
    </w:p>
    <w:p w14:paraId="0C544684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487A722E" w14:textId="1821F20C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4.</w:t>
      </w:r>
      <w:r w:rsidRPr="00F929B1">
        <w:rPr>
          <w:rFonts w:cstheme="minorHAnsi"/>
        </w:rPr>
        <w:tab/>
        <w:t xml:space="preserve">Podkladem pro fakturaci bude </w:t>
      </w:r>
      <w:r w:rsidR="007079D8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bjednatelem potvrzený předávací protokol o dokončení a předání díla </w:t>
      </w:r>
      <w:r w:rsidR="007079D8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bjednateli. </w:t>
      </w:r>
    </w:p>
    <w:p w14:paraId="694F83C2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1C7B34B1" w14:textId="2A7E9BAB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5.</w:t>
      </w:r>
      <w:r w:rsidRPr="00F929B1">
        <w:rPr>
          <w:rFonts w:cstheme="minorHAnsi"/>
        </w:rPr>
        <w:tab/>
        <w:t>Veškeré vícepráce je možné provádět jen na základě písemných vzájemně odsouhlasených dodatků k</w:t>
      </w:r>
      <w:r w:rsidR="00624318" w:rsidRPr="00F929B1">
        <w:rPr>
          <w:rFonts w:cstheme="minorHAnsi"/>
        </w:rPr>
        <w:t> </w:t>
      </w:r>
      <w:r w:rsidRPr="00F929B1">
        <w:rPr>
          <w:rFonts w:cstheme="minorHAnsi"/>
        </w:rPr>
        <w:t xml:space="preserve">této smlouvě. Součástí těchto dodatků musí být kalkulace cen. </w:t>
      </w:r>
    </w:p>
    <w:p w14:paraId="5626C211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DA125F2" w14:textId="27EFE2F0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6.</w:t>
      </w:r>
      <w:r w:rsidRPr="00F929B1">
        <w:rPr>
          <w:rFonts w:cstheme="minorHAnsi"/>
        </w:rPr>
        <w:tab/>
        <w:t xml:space="preserve">Požadované změny ze strany </w:t>
      </w:r>
      <w:r w:rsidR="007079D8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bjednatele, které budou účtovány </w:t>
      </w:r>
      <w:r w:rsidR="007079D8" w:rsidRPr="00F929B1">
        <w:rPr>
          <w:rFonts w:cstheme="minorHAnsi"/>
        </w:rPr>
        <w:t>z</w:t>
      </w:r>
      <w:r w:rsidRPr="00F929B1">
        <w:rPr>
          <w:rFonts w:cstheme="minorHAnsi"/>
        </w:rPr>
        <w:t>hotovitelem nad rámec shora uvedené</w:t>
      </w:r>
      <w:r w:rsidR="00584C63" w:rsidRPr="00F929B1">
        <w:rPr>
          <w:rFonts w:cstheme="minorHAnsi"/>
        </w:rPr>
        <w:t>ho díla</w:t>
      </w:r>
      <w:r w:rsidRPr="00F929B1">
        <w:rPr>
          <w:rFonts w:cstheme="minorHAnsi"/>
        </w:rPr>
        <w:t>, budou vyúčtovány samostatnou fakturou – daňovým dokladem.</w:t>
      </w:r>
    </w:p>
    <w:p w14:paraId="38E1E615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AC4EF34" w14:textId="17DBA9C6" w:rsidR="0061425F" w:rsidRPr="00F929B1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7.</w:t>
      </w:r>
      <w:r w:rsidRPr="00F929B1">
        <w:rPr>
          <w:rFonts w:cstheme="minorHAnsi"/>
        </w:rPr>
        <w:tab/>
        <w:t xml:space="preserve">Do úplného uhrazení díla </w:t>
      </w:r>
      <w:r w:rsidR="007079D8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bjednatelem je dílo majetkem </w:t>
      </w:r>
      <w:r w:rsidR="007079D8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hotovitele. Za den úhrady se považuje okamžik, kdy byla připsána platba v plné výši </w:t>
      </w:r>
      <w:r w:rsidR="007079D8" w:rsidRPr="00F929B1">
        <w:rPr>
          <w:rFonts w:cstheme="minorHAnsi"/>
        </w:rPr>
        <w:t>c</w:t>
      </w:r>
      <w:r w:rsidRPr="00F929B1">
        <w:rPr>
          <w:rFonts w:cstheme="minorHAnsi"/>
        </w:rPr>
        <w:t xml:space="preserve">eny díla na bankovní účet </w:t>
      </w:r>
      <w:r w:rsidR="007079D8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hotovitele. </w:t>
      </w:r>
    </w:p>
    <w:p w14:paraId="2AABD482" w14:textId="77777777" w:rsidR="00795DA5" w:rsidRPr="00F929B1" w:rsidRDefault="00795DA5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30196E97" w14:textId="5E0CC343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VI.</w:t>
      </w:r>
    </w:p>
    <w:p w14:paraId="5AB46262" w14:textId="11B3E9FA" w:rsidR="0061425F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Provedení díla</w:t>
      </w:r>
    </w:p>
    <w:p w14:paraId="3E23C6E8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552F2709" w14:textId="4D4485C0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>Zhotovitel provede a dokončí dílo, v rozsahu, kvalitě a termínech daných touto smlouvou bez vad a nedodělků.</w:t>
      </w:r>
    </w:p>
    <w:p w14:paraId="58CBF396" w14:textId="2E6FCA21" w:rsidR="004D3924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11AA2FDB" w14:textId="77777777" w:rsidR="00E81188" w:rsidRPr="00F929B1" w:rsidRDefault="00E81188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0CF97185" w14:textId="6E577809" w:rsidR="0061425F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>Objednatel nebo jím pověřený zástupce je oprávněn kontrolovat provádění díla.</w:t>
      </w:r>
    </w:p>
    <w:p w14:paraId="2CA4D97F" w14:textId="4B38AA16" w:rsidR="003B25BE" w:rsidRDefault="003B25BE" w:rsidP="00F929B1">
      <w:pPr>
        <w:spacing w:after="0" w:line="264" w:lineRule="auto"/>
        <w:jc w:val="both"/>
        <w:rPr>
          <w:rFonts w:cstheme="minorHAnsi"/>
        </w:rPr>
      </w:pPr>
    </w:p>
    <w:p w14:paraId="5884A859" w14:textId="4A806EA9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3.</w:t>
      </w:r>
      <w:r w:rsidRPr="00F929B1">
        <w:rPr>
          <w:rFonts w:cstheme="minorHAnsi"/>
        </w:rPr>
        <w:tab/>
        <w:t>Zhotovitel je povinen při provádění díla dodržovat platné zákony a jejich prováděcí předpisy a další obecně závazné předpisy, které se týkají jeho činností, zejména zákon č. 183/2006 Sb.</w:t>
      </w:r>
      <w:r w:rsidR="00865FBF" w:rsidRPr="00F929B1">
        <w:rPr>
          <w:rFonts w:cstheme="minorHAnsi"/>
        </w:rPr>
        <w:t>,</w:t>
      </w:r>
      <w:r w:rsidRPr="00F929B1">
        <w:rPr>
          <w:rFonts w:cstheme="minorHAnsi"/>
        </w:rPr>
        <w:t xml:space="preserve"> a dále zákon č.</w:t>
      </w:r>
      <w:r w:rsidR="00865FBF" w:rsidRPr="00F929B1">
        <w:rPr>
          <w:rFonts w:cstheme="minorHAnsi"/>
        </w:rPr>
        <w:t> </w:t>
      </w:r>
      <w:r w:rsidRPr="00F929B1">
        <w:rPr>
          <w:rFonts w:cstheme="minorHAnsi"/>
        </w:rPr>
        <w:t xml:space="preserve">262/2006 Sb. Pokud porušením těchto předpisů vznikne jakákoliv škoda, nese veškeré vzniklé náklady </w:t>
      </w:r>
      <w:r w:rsidR="005D4241" w:rsidRPr="00F929B1">
        <w:rPr>
          <w:rFonts w:cstheme="minorHAnsi"/>
        </w:rPr>
        <w:t>z</w:t>
      </w:r>
      <w:r w:rsidRPr="00F929B1">
        <w:rPr>
          <w:rFonts w:cstheme="minorHAnsi"/>
        </w:rPr>
        <w:t>hotovitel. Veškeré prováděné práce budou realizovány v souladu s platnými normami ČSN.</w:t>
      </w:r>
    </w:p>
    <w:p w14:paraId="3C2221BC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743B3E89" w14:textId="0475090F" w:rsidR="0061425F" w:rsidRDefault="007079D8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4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>Zhotovitel je povinen být pojištěn proti škodám způsobeným jeho činností.</w:t>
      </w:r>
    </w:p>
    <w:p w14:paraId="154F634E" w14:textId="77777777" w:rsidR="004D3924" w:rsidRPr="00F929B1" w:rsidRDefault="004D3924" w:rsidP="00F929B1">
      <w:pPr>
        <w:spacing w:after="0" w:line="264" w:lineRule="auto"/>
        <w:jc w:val="both"/>
        <w:rPr>
          <w:rFonts w:cstheme="minorHAnsi"/>
        </w:rPr>
      </w:pPr>
    </w:p>
    <w:p w14:paraId="1FDB16AA" w14:textId="21A1696D" w:rsidR="0061425F" w:rsidRDefault="007079D8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5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 xml:space="preserve">Zhotovitel je povinen udržovat na převzatém staveništi pořádek a čistotu a je povinen odstraňovat odpady a nečistoty vzniklé jeho činností. </w:t>
      </w:r>
    </w:p>
    <w:p w14:paraId="48563604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3014C34" w14:textId="2E6312DE" w:rsidR="0061425F" w:rsidRDefault="007079D8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6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>Objednatel zajistí na své náklady odvoz a uložení vykopaného materiálu</w:t>
      </w:r>
      <w:r w:rsidRPr="00F929B1">
        <w:rPr>
          <w:rFonts w:cstheme="minorHAnsi"/>
        </w:rPr>
        <w:t xml:space="preserve">, </w:t>
      </w:r>
      <w:r w:rsidR="009254D1" w:rsidRPr="00F929B1">
        <w:rPr>
          <w:rFonts w:cstheme="minorHAnsi"/>
        </w:rPr>
        <w:t>jen pokud byla tato činnost součástí cenové nabídky zhotovitele.</w:t>
      </w:r>
    </w:p>
    <w:p w14:paraId="29D79934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4FBC65B6" w14:textId="1F6FB809" w:rsidR="00795DA5" w:rsidRPr="00F929B1" w:rsidRDefault="007079D8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7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 xml:space="preserve">Objednatel je povinen poskytnout </w:t>
      </w:r>
      <w:r w:rsidR="009254D1" w:rsidRPr="00F929B1">
        <w:rPr>
          <w:rFonts w:cstheme="minorHAnsi"/>
        </w:rPr>
        <w:t>z</w:t>
      </w:r>
      <w:r w:rsidR="0061425F" w:rsidRPr="00F929B1">
        <w:rPr>
          <w:rFonts w:cstheme="minorHAnsi"/>
        </w:rPr>
        <w:t xml:space="preserve">hotoviteli potřebnou součinnost při provádění díla. V případě, kdy nebude poskytnuta ze strany </w:t>
      </w:r>
      <w:r w:rsidR="009254D1" w:rsidRPr="00F929B1">
        <w:rPr>
          <w:rFonts w:cstheme="minorHAnsi"/>
        </w:rPr>
        <w:t>o</w:t>
      </w:r>
      <w:r w:rsidR="0061425F" w:rsidRPr="00F929B1">
        <w:rPr>
          <w:rFonts w:cstheme="minorHAnsi"/>
        </w:rPr>
        <w:t xml:space="preserve">bjednatele potřebná součinnost, jež je nezbytná k řádnému provedení díla bez vad, prodlužuje se o dobu, po kterou nebyla ze strany </w:t>
      </w:r>
      <w:r w:rsidR="009254D1" w:rsidRPr="00F929B1">
        <w:rPr>
          <w:rFonts w:cstheme="minorHAnsi"/>
        </w:rPr>
        <w:t>o</w:t>
      </w:r>
      <w:r w:rsidR="0061425F" w:rsidRPr="00F929B1">
        <w:rPr>
          <w:rFonts w:cstheme="minorHAnsi"/>
        </w:rPr>
        <w:t xml:space="preserve">bjednatele součinnost poskytnuta, doba realizace díla této smlouvy. Objednatel je povinen uhradit </w:t>
      </w:r>
      <w:r w:rsidR="009254D1" w:rsidRPr="00F929B1">
        <w:rPr>
          <w:rFonts w:cstheme="minorHAnsi"/>
        </w:rPr>
        <w:t>z</w:t>
      </w:r>
      <w:r w:rsidR="0061425F" w:rsidRPr="00F929B1">
        <w:rPr>
          <w:rFonts w:cstheme="minorHAnsi"/>
        </w:rPr>
        <w:t xml:space="preserve">hotoviteli škodu, jež mu vznikla porušením povinnosti součinnosti dle tohoto ustanovení a </w:t>
      </w:r>
      <w:r w:rsidR="009254D1" w:rsidRPr="00F929B1">
        <w:rPr>
          <w:rFonts w:cstheme="minorHAnsi"/>
        </w:rPr>
        <w:t>o</w:t>
      </w:r>
      <w:r w:rsidR="0061425F" w:rsidRPr="00F929B1">
        <w:rPr>
          <w:rFonts w:cstheme="minorHAnsi"/>
        </w:rPr>
        <w:t xml:space="preserve">bjednatel nemá nárok na úhradu smluvních pokut či náhrady škody. </w:t>
      </w:r>
    </w:p>
    <w:p w14:paraId="615DFD77" w14:textId="77777777" w:rsidR="00F4159F" w:rsidRPr="00F929B1" w:rsidRDefault="00F4159F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3574CAE0" w14:textId="7177BB0C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VII.</w:t>
      </w:r>
    </w:p>
    <w:p w14:paraId="3773C568" w14:textId="056DE0BB" w:rsidR="007B2A7A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Předání a převzetí díla</w:t>
      </w:r>
    </w:p>
    <w:p w14:paraId="76E317CA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42CC0695" w14:textId="77777777" w:rsidR="008D1792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 xml:space="preserve">Zhotovitel je povinen předat provedené dílo v rozsahu, kvalitě a termínech daných touto smlouvou. Za řádně provedené dílo se považuje to dílo, které je dokončeno a předáno. Dílo je </w:t>
      </w:r>
    </w:p>
    <w:p w14:paraId="469FE90A" w14:textId="6ABAFFE8" w:rsidR="0061425F" w:rsidRDefault="007B2A7A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ab/>
      </w:r>
      <w:r w:rsidR="0061425F" w:rsidRPr="00F929B1">
        <w:rPr>
          <w:rFonts w:cstheme="minorHAnsi"/>
        </w:rPr>
        <w:t>dokončeno, je-li předvedena jeho způsobilost bez zatížení díla technologick</w:t>
      </w:r>
      <w:r w:rsidR="00D07434" w:rsidRPr="00F929B1">
        <w:rPr>
          <w:rFonts w:cstheme="minorHAnsi"/>
        </w:rPr>
        <w:t>ou</w:t>
      </w:r>
      <w:r w:rsidR="0061425F" w:rsidRPr="00F929B1">
        <w:rPr>
          <w:rFonts w:cstheme="minorHAnsi"/>
        </w:rPr>
        <w:t xml:space="preserve"> přestávk</w:t>
      </w:r>
      <w:r w:rsidR="00D07434" w:rsidRPr="00F929B1">
        <w:rPr>
          <w:rFonts w:cstheme="minorHAnsi"/>
        </w:rPr>
        <w:t>ou</w:t>
      </w:r>
      <w:r w:rsidR="00A61EF6" w:rsidRPr="00F929B1">
        <w:rPr>
          <w:rFonts w:cstheme="minorHAnsi"/>
        </w:rPr>
        <w:t>, která činí 10 dní.</w:t>
      </w:r>
      <w:r w:rsidR="0061425F" w:rsidRPr="00F929B1">
        <w:rPr>
          <w:rFonts w:cstheme="minorHAnsi"/>
        </w:rPr>
        <w:t xml:space="preserve"> </w:t>
      </w:r>
    </w:p>
    <w:p w14:paraId="22F85E0B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7FBC0A62" w14:textId="2D3CA204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</w:r>
      <w:r w:rsidR="009254D1" w:rsidRPr="00F929B1">
        <w:rPr>
          <w:rFonts w:cstheme="minorHAnsi"/>
        </w:rPr>
        <w:t xml:space="preserve">Zhotovitel je povinen vyzvat objednatele k převzetí díla, a to nejpozději ve lhůtě 3 dní předem. </w:t>
      </w:r>
      <w:r w:rsidRPr="00F929B1">
        <w:rPr>
          <w:rFonts w:cstheme="minorHAnsi"/>
        </w:rPr>
        <w:t>Na důkaz provedení a předání díla</w:t>
      </w:r>
      <w:r w:rsidR="009254D1" w:rsidRPr="00F929B1">
        <w:rPr>
          <w:rFonts w:cstheme="minorHAnsi"/>
        </w:rPr>
        <w:t xml:space="preserve"> následně</w:t>
      </w:r>
      <w:r w:rsidRPr="00F929B1">
        <w:rPr>
          <w:rFonts w:cstheme="minorHAnsi"/>
        </w:rPr>
        <w:t xml:space="preserve"> sepíše</w:t>
      </w:r>
      <w:r w:rsidR="009254D1" w:rsidRPr="00F929B1">
        <w:rPr>
          <w:rFonts w:cstheme="minorHAnsi"/>
        </w:rPr>
        <w:t xml:space="preserve"> z</w:t>
      </w:r>
      <w:r w:rsidRPr="00F929B1">
        <w:rPr>
          <w:rFonts w:cstheme="minorHAnsi"/>
        </w:rPr>
        <w:t>hotovitel spolu s</w:t>
      </w:r>
      <w:r w:rsidR="009254D1" w:rsidRPr="00F929B1">
        <w:rPr>
          <w:rFonts w:cstheme="minorHAnsi"/>
        </w:rPr>
        <w:t> o</w:t>
      </w:r>
      <w:r w:rsidRPr="00F929B1">
        <w:rPr>
          <w:rFonts w:cstheme="minorHAnsi"/>
        </w:rPr>
        <w:t>bjednatelem</w:t>
      </w:r>
      <w:r w:rsidR="009254D1" w:rsidRPr="00F929B1">
        <w:rPr>
          <w:rFonts w:cstheme="minorHAnsi"/>
        </w:rPr>
        <w:t xml:space="preserve"> předávací protokol</w:t>
      </w:r>
      <w:r w:rsidRPr="00F929B1">
        <w:rPr>
          <w:rFonts w:cstheme="minorHAnsi"/>
        </w:rPr>
        <w:t>, který</w:t>
      </w:r>
      <w:r w:rsidR="009254D1" w:rsidRPr="00F929B1">
        <w:rPr>
          <w:rFonts w:cstheme="minorHAnsi"/>
        </w:rPr>
        <w:t xml:space="preserve"> bude smluvními stranami podepsán.</w:t>
      </w:r>
      <w:r w:rsidRPr="00F929B1">
        <w:rPr>
          <w:rFonts w:cstheme="minorHAnsi"/>
        </w:rPr>
        <w:t xml:space="preserve"> V případě, že ze strany </w:t>
      </w:r>
      <w:r w:rsidR="00EF30B5" w:rsidRPr="00F929B1">
        <w:rPr>
          <w:rFonts w:cstheme="minorHAnsi"/>
        </w:rPr>
        <w:t>o</w:t>
      </w:r>
      <w:r w:rsidRPr="00F929B1">
        <w:rPr>
          <w:rFonts w:cstheme="minorHAnsi"/>
        </w:rPr>
        <w:t>bjednatele nedojde k převzetí díla,</w:t>
      </w:r>
      <w:r w:rsidR="009254D1" w:rsidRPr="00F929B1">
        <w:rPr>
          <w:rFonts w:cstheme="minorHAnsi"/>
        </w:rPr>
        <w:t xml:space="preserve"> ačkoli byl zhotovitelem vyzván,</w:t>
      </w:r>
      <w:r w:rsidRPr="00F929B1">
        <w:rPr>
          <w:rFonts w:cstheme="minorHAnsi"/>
        </w:rPr>
        <w:t xml:space="preserve"> považuje se za řádné provedení díla (dokončení a předání)</w:t>
      </w:r>
      <w:r w:rsidR="009254D1" w:rsidRPr="00F929B1">
        <w:rPr>
          <w:rFonts w:cstheme="minorHAnsi"/>
        </w:rPr>
        <w:t xml:space="preserve"> okamžik</w:t>
      </w:r>
      <w:r w:rsidRPr="00F929B1">
        <w:rPr>
          <w:rFonts w:cstheme="minorHAnsi"/>
        </w:rPr>
        <w:t>, kdy dojde k užívání díla třetími osobami.</w:t>
      </w:r>
    </w:p>
    <w:p w14:paraId="0A203B03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6BE74510" w14:textId="5945E497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4.</w:t>
      </w:r>
      <w:r w:rsidRPr="00F929B1">
        <w:rPr>
          <w:rFonts w:cstheme="minorHAnsi"/>
        </w:rPr>
        <w:tab/>
        <w:t xml:space="preserve">Pokud dílo vady obsahuje, uvedou se do zápisu i s termínem jejich odstranění. Pokud </w:t>
      </w:r>
      <w:r w:rsidR="009254D1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 odmítne dílo převzít, je povinen uvést do zápisu svoje konkrétní a přesné důvody, pokud tak neučiní, může </w:t>
      </w:r>
      <w:r w:rsidR="009254D1" w:rsidRPr="00F929B1">
        <w:rPr>
          <w:rFonts w:cstheme="minorHAnsi"/>
        </w:rPr>
        <w:t>z</w:t>
      </w:r>
      <w:r w:rsidRPr="00F929B1">
        <w:rPr>
          <w:rFonts w:cstheme="minorHAnsi"/>
        </w:rPr>
        <w:t>hotovitel namít</w:t>
      </w:r>
      <w:r w:rsidR="009254D1" w:rsidRPr="00F929B1">
        <w:rPr>
          <w:rFonts w:cstheme="minorHAnsi"/>
        </w:rPr>
        <w:t>nout</w:t>
      </w:r>
      <w:r w:rsidRPr="00F929B1">
        <w:rPr>
          <w:rFonts w:cstheme="minorHAnsi"/>
        </w:rPr>
        <w:t xml:space="preserve">, že právo nebylo uplatněno včas. </w:t>
      </w:r>
    </w:p>
    <w:p w14:paraId="695F4FE4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22517392" w14:textId="1184A77A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5.</w:t>
      </w:r>
      <w:r w:rsidRPr="00F929B1">
        <w:rPr>
          <w:rFonts w:cstheme="minorHAnsi"/>
        </w:rPr>
        <w:tab/>
        <w:t>Objednatel není oprávněn odmítnout převzetí stavby pro ojedinělé drobné vady, které samy o sobě, ani ve spojení s jinými, nebrání užívání stavby funkčně nebo esteticky, ani její užívání podstatným způsobem neomezují.</w:t>
      </w:r>
    </w:p>
    <w:p w14:paraId="2919AE71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491AA1EC" w14:textId="1702A804" w:rsidR="004D3924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6.</w:t>
      </w:r>
      <w:r w:rsidRPr="00F929B1">
        <w:rPr>
          <w:rFonts w:cstheme="minorHAnsi"/>
        </w:rPr>
        <w:tab/>
        <w:t xml:space="preserve">Nejpozději v den odevzdání a převzetí díla je </w:t>
      </w:r>
      <w:r w:rsidR="009254D1" w:rsidRPr="00F929B1">
        <w:rPr>
          <w:rFonts w:cstheme="minorHAnsi"/>
        </w:rPr>
        <w:t>z</w:t>
      </w:r>
      <w:r w:rsidRPr="00F929B1">
        <w:rPr>
          <w:rFonts w:cstheme="minorHAnsi"/>
        </w:rPr>
        <w:t>hotovitel povinen vyklidit</w:t>
      </w:r>
      <w:r w:rsidR="009254D1" w:rsidRPr="00F929B1">
        <w:rPr>
          <w:rFonts w:cstheme="minorHAnsi"/>
        </w:rPr>
        <w:t xml:space="preserve"> staveniště</w:t>
      </w:r>
      <w:r w:rsidRPr="00F929B1">
        <w:rPr>
          <w:rFonts w:cstheme="minorHAnsi"/>
        </w:rPr>
        <w:t>.</w:t>
      </w:r>
    </w:p>
    <w:p w14:paraId="50339AC1" w14:textId="250E0F17" w:rsidR="000C06A0" w:rsidRPr="00F929B1" w:rsidRDefault="000C06A0" w:rsidP="00F929B1">
      <w:pPr>
        <w:spacing w:after="0" w:line="264" w:lineRule="auto"/>
        <w:jc w:val="both"/>
        <w:rPr>
          <w:rFonts w:cstheme="minorHAnsi"/>
        </w:rPr>
      </w:pPr>
    </w:p>
    <w:p w14:paraId="7C00CBE9" w14:textId="7809B665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7.</w:t>
      </w:r>
      <w:r w:rsidRPr="00F929B1">
        <w:rPr>
          <w:rFonts w:cstheme="minorHAnsi"/>
        </w:rPr>
        <w:tab/>
        <w:t xml:space="preserve">V souvislosti s předáním díla </w:t>
      </w:r>
      <w:r w:rsidR="005D4241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hotovitelem </w:t>
      </w:r>
      <w:r w:rsidR="005D4241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bjednateli budou </w:t>
      </w:r>
      <w:r w:rsidR="005D4241" w:rsidRPr="00F929B1">
        <w:rPr>
          <w:rFonts w:cstheme="minorHAnsi"/>
        </w:rPr>
        <w:t>o</w:t>
      </w:r>
      <w:r w:rsidRPr="00F929B1">
        <w:rPr>
          <w:rFonts w:cstheme="minorHAnsi"/>
        </w:rPr>
        <w:t>bjednateli předány certifikáty herních prvků, které splňují normu ČSN EN 1176.</w:t>
      </w:r>
    </w:p>
    <w:p w14:paraId="03F75EE3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51D85A19" w14:textId="77777777" w:rsidR="004D3924" w:rsidRDefault="00401EF7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 xml:space="preserve">8. </w:t>
      </w:r>
      <w:r w:rsidRPr="00F929B1">
        <w:rPr>
          <w:rFonts w:cstheme="minorHAnsi"/>
        </w:rPr>
        <w:tab/>
        <w:t xml:space="preserve">Termín pro předání díla stanovený v článku III. smlouvy bude dodržen v případě vhodných klimatických podmínek. V případě nepříznivých klimatických podmínek bude dodávka dílčí části díla posunuta na nejbližší možný termín realizace ze strany </w:t>
      </w:r>
      <w:r w:rsidR="005D4241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hotovitele, a to z důvodu zachování technologických postupů, které mají významný vliv na poskytnutí záruky na dílo. O toto prodloužení termínu se prodlouží i celková délka výstavby, s čímž smluvní strany souhlasí. </w:t>
      </w:r>
    </w:p>
    <w:p w14:paraId="009EB246" w14:textId="2FB8E4B5" w:rsidR="0061425F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ab/>
      </w:r>
      <w:r w:rsidR="00D61114" w:rsidRPr="00F929B1">
        <w:rPr>
          <w:rFonts w:cstheme="minorHAnsi"/>
        </w:rPr>
        <w:t xml:space="preserve">V takovém případě objednateli nevzniká nárok na úhradu smluvní pokuty </w:t>
      </w:r>
      <w:r w:rsidR="00B8459D" w:rsidRPr="00F929B1">
        <w:rPr>
          <w:rFonts w:cstheme="minorHAnsi"/>
        </w:rPr>
        <w:t>v souvislosti s posunutím termínu dokončení díla.</w:t>
      </w:r>
    </w:p>
    <w:p w14:paraId="7A165CF7" w14:textId="77777777" w:rsidR="00795DA5" w:rsidRPr="00F929B1" w:rsidRDefault="00795DA5" w:rsidP="00F929B1">
      <w:pPr>
        <w:spacing w:after="0" w:line="264" w:lineRule="auto"/>
        <w:jc w:val="center"/>
        <w:rPr>
          <w:rFonts w:cstheme="minorHAnsi"/>
        </w:rPr>
      </w:pPr>
    </w:p>
    <w:p w14:paraId="6329C540" w14:textId="1BF3FBFA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VIII.</w:t>
      </w:r>
    </w:p>
    <w:p w14:paraId="54810D54" w14:textId="01149174" w:rsidR="0061425F" w:rsidRDefault="009254D1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Sjednání z</w:t>
      </w:r>
      <w:r w:rsidR="0061425F" w:rsidRPr="00F929B1">
        <w:rPr>
          <w:rFonts w:cstheme="minorHAnsi"/>
          <w:b/>
          <w:bCs/>
        </w:rPr>
        <w:t>áruk</w:t>
      </w:r>
      <w:r w:rsidRPr="00F929B1">
        <w:rPr>
          <w:rFonts w:cstheme="minorHAnsi"/>
          <w:b/>
          <w:bCs/>
        </w:rPr>
        <w:t>y</w:t>
      </w:r>
    </w:p>
    <w:p w14:paraId="0D1CC65E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4BCE1079" w14:textId="7E298708" w:rsidR="00881F98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="00881F98" w:rsidRPr="00F929B1">
        <w:rPr>
          <w:rFonts w:cstheme="minorHAnsi"/>
        </w:rPr>
        <w:tab/>
        <w:t>Záruka na jednotlivé herní prvky je Zhotovitelem stanovena následovně:</w:t>
      </w:r>
    </w:p>
    <w:p w14:paraId="731C9F08" w14:textId="61A0E87A" w:rsidR="0095309F" w:rsidRPr="00F929B1" w:rsidRDefault="0095309F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 xml:space="preserve">a) 120 měsíců záruka na plastové díly jako např. bariéry, těla pružinových houpadel, čela skluzavek apod., které jsou vyrobeny z vysokotlakého </w:t>
      </w:r>
      <w:proofErr w:type="spellStart"/>
      <w:r w:rsidRPr="00F929B1">
        <w:rPr>
          <w:rFonts w:cstheme="minorHAnsi"/>
        </w:rPr>
        <w:t>celoprobarveného</w:t>
      </w:r>
      <w:proofErr w:type="spellEnd"/>
      <w:r w:rsidRPr="00F929B1">
        <w:rPr>
          <w:rFonts w:cstheme="minorHAnsi"/>
        </w:rPr>
        <w:t xml:space="preserve"> polyetylenu.</w:t>
      </w:r>
    </w:p>
    <w:p w14:paraId="2C0DE7F3" w14:textId="3DEEDDF9" w:rsidR="0095309F" w:rsidRPr="00F929B1" w:rsidRDefault="0095309F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>b)</w:t>
      </w:r>
      <w:r w:rsidR="00BB20C3" w:rsidRPr="00F929B1">
        <w:rPr>
          <w:rFonts w:cstheme="minorHAnsi"/>
        </w:rPr>
        <w:t xml:space="preserve"> </w:t>
      </w:r>
      <w:r w:rsidRPr="00F929B1">
        <w:rPr>
          <w:rFonts w:cstheme="minorHAnsi"/>
        </w:rPr>
        <w:t>60 měsíců záruka na nosné části konstrukcí herních prvků.</w:t>
      </w:r>
    </w:p>
    <w:p w14:paraId="2C881A70" w14:textId="3A27BA2F" w:rsidR="0095309F" w:rsidRPr="00F929B1" w:rsidRDefault="0095309F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>c)</w:t>
      </w:r>
      <w:r w:rsidR="00BB20C3" w:rsidRPr="00F929B1">
        <w:rPr>
          <w:rFonts w:cstheme="minorHAnsi"/>
        </w:rPr>
        <w:t xml:space="preserve"> </w:t>
      </w:r>
      <w:r w:rsidRPr="00F929B1">
        <w:rPr>
          <w:rFonts w:cstheme="minorHAnsi"/>
        </w:rPr>
        <w:t>60 měsíců záruka na kovové části herních prvků.</w:t>
      </w:r>
    </w:p>
    <w:p w14:paraId="7C6B0743" w14:textId="42D21308" w:rsidR="0095309F" w:rsidRPr="00F929B1" w:rsidRDefault="0095309F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>d) 24 měsíců záruka na lakované a vrstvené materiály, skluzavky, pružiny, ložiska a na materiály jinde</w:t>
      </w:r>
      <w:r w:rsidR="005F5F1D" w:rsidRPr="00F929B1">
        <w:rPr>
          <w:rFonts w:cstheme="minorHAnsi"/>
        </w:rPr>
        <w:t xml:space="preserve"> </w:t>
      </w:r>
      <w:r w:rsidRPr="00F929B1">
        <w:rPr>
          <w:rFonts w:cstheme="minorHAnsi"/>
        </w:rPr>
        <w:t>nejmenované.</w:t>
      </w:r>
    </w:p>
    <w:p w14:paraId="3102879B" w14:textId="4E3563FD" w:rsidR="0095309F" w:rsidRPr="00F929B1" w:rsidRDefault="0095309F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>e) 20 let záruka na nerezové konstrukce</w:t>
      </w:r>
      <w:r w:rsidR="005F5F1D" w:rsidRPr="00F929B1">
        <w:rPr>
          <w:rFonts w:cstheme="minorHAnsi"/>
        </w:rPr>
        <w:t>.</w:t>
      </w:r>
    </w:p>
    <w:p w14:paraId="49191F4C" w14:textId="07784A02" w:rsidR="0095309F" w:rsidRPr="00F929B1" w:rsidRDefault="0095309F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>f) 6 měsíců záruka na pohyblivé části fitness strojů.</w:t>
      </w:r>
    </w:p>
    <w:p w14:paraId="62A4DEF5" w14:textId="6D448CC3" w:rsidR="00881F98" w:rsidRPr="00F929B1" w:rsidRDefault="0095309F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>g)</w:t>
      </w:r>
      <w:r w:rsidR="00BB20C3" w:rsidRPr="00F929B1">
        <w:rPr>
          <w:rFonts w:cstheme="minorHAnsi"/>
        </w:rPr>
        <w:t xml:space="preserve"> </w:t>
      </w:r>
      <w:r w:rsidRPr="00F929B1">
        <w:rPr>
          <w:rFonts w:cstheme="minorHAnsi"/>
        </w:rPr>
        <w:t>24 měsíců na ostatní nespecifikované části</w:t>
      </w:r>
      <w:r w:rsidR="00BB20C3" w:rsidRPr="00F929B1">
        <w:rPr>
          <w:rFonts w:cstheme="minorHAnsi"/>
        </w:rPr>
        <w:t>.</w:t>
      </w:r>
    </w:p>
    <w:p w14:paraId="42DC23F3" w14:textId="632AC14E" w:rsidR="00ED05D9" w:rsidRDefault="00ED05D9" w:rsidP="00F929B1">
      <w:pPr>
        <w:spacing w:after="0" w:line="264" w:lineRule="auto"/>
        <w:ind w:left="1416"/>
        <w:jc w:val="both"/>
        <w:rPr>
          <w:rFonts w:cstheme="minorHAnsi"/>
        </w:rPr>
      </w:pPr>
      <w:r w:rsidRPr="00F929B1">
        <w:rPr>
          <w:rFonts w:cstheme="minorHAnsi"/>
        </w:rPr>
        <w:t>Podmínkou platnosti záruky je provádění pravidelné běžné uživatelské údržby herních prvků a jejich příslušenství v souladu s technickými podmínkami a používání originálních náhradních dílů specifikovaných zhotovitelem.</w:t>
      </w:r>
    </w:p>
    <w:p w14:paraId="7A46A719" w14:textId="77777777" w:rsidR="004D3924" w:rsidRPr="00F929B1" w:rsidRDefault="004D3924" w:rsidP="00F929B1">
      <w:pPr>
        <w:spacing w:after="0" w:line="264" w:lineRule="auto"/>
        <w:ind w:left="1416"/>
        <w:jc w:val="both"/>
        <w:rPr>
          <w:rFonts w:cstheme="minorHAnsi"/>
        </w:rPr>
      </w:pPr>
    </w:p>
    <w:p w14:paraId="761155C2" w14:textId="046C506F" w:rsidR="00E05D0C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 xml:space="preserve">Záruka se nevztahuje na vady vzniklé vandalstvím, cizím zaviněním, násilným poškozením, nevhodnou údržbou, neodborným zacházením, použitím a instalací, které jsou v rozporu s </w:t>
      </w:r>
    </w:p>
    <w:p w14:paraId="12BC7BCD" w14:textId="03855B27" w:rsidR="0061425F" w:rsidRDefault="00E05D0C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ab/>
      </w:r>
      <w:r w:rsidR="0061425F" w:rsidRPr="00F929B1">
        <w:rPr>
          <w:rFonts w:cstheme="minorHAnsi"/>
        </w:rPr>
        <w:t xml:space="preserve">technickými podmínkami, přirozeným opotřebením, nedodržením harmonogramu kontrol a následky </w:t>
      </w:r>
      <w:proofErr w:type="gramStart"/>
      <w:r w:rsidR="0061425F" w:rsidRPr="00F929B1">
        <w:rPr>
          <w:rFonts w:cstheme="minorHAnsi"/>
        </w:rPr>
        <w:t>živelných</w:t>
      </w:r>
      <w:proofErr w:type="gramEnd"/>
      <w:r w:rsidR="0061425F" w:rsidRPr="00F929B1">
        <w:rPr>
          <w:rFonts w:cstheme="minorHAnsi"/>
        </w:rPr>
        <w:t xml:space="preserve"> pohrom. </w:t>
      </w:r>
    </w:p>
    <w:p w14:paraId="2E069E64" w14:textId="77777777" w:rsidR="004D3924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63E62849" w14:textId="4EF73725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3.</w:t>
      </w:r>
      <w:r w:rsidRPr="00F929B1">
        <w:rPr>
          <w:rFonts w:cstheme="minorHAnsi"/>
        </w:rPr>
        <w:tab/>
        <w:t>Záruka se nevztahuje na údržbu, úpravu a doplňování materiálu v dopadových plochách</w:t>
      </w:r>
      <w:r w:rsidR="00B815AD" w:rsidRPr="00F929B1">
        <w:rPr>
          <w:rFonts w:cstheme="minorHAnsi"/>
        </w:rPr>
        <w:t xml:space="preserve"> a na obnovu povrchové úpravy dílů, </w:t>
      </w:r>
      <w:r w:rsidR="003F5DB4" w:rsidRPr="00F929B1">
        <w:rPr>
          <w:rFonts w:cstheme="minorHAnsi"/>
        </w:rPr>
        <w:t>která</w:t>
      </w:r>
      <w:r w:rsidR="00B815AD" w:rsidRPr="00F929B1">
        <w:rPr>
          <w:rFonts w:cstheme="minorHAnsi"/>
        </w:rPr>
        <w:t xml:space="preserve"> se musí dle potřeby </w:t>
      </w:r>
      <w:r w:rsidR="004047A6" w:rsidRPr="00F929B1">
        <w:rPr>
          <w:rFonts w:cstheme="minorHAnsi"/>
        </w:rPr>
        <w:t>jedenkrát</w:t>
      </w:r>
      <w:r w:rsidR="00B815AD" w:rsidRPr="00F929B1">
        <w:rPr>
          <w:rFonts w:cstheme="minorHAnsi"/>
        </w:rPr>
        <w:t xml:space="preserve"> za 24 měsíců obnovit.</w:t>
      </w:r>
      <w:r w:rsidR="00776DC3" w:rsidRPr="00F929B1">
        <w:rPr>
          <w:rFonts w:cstheme="minorHAnsi"/>
        </w:rPr>
        <w:t xml:space="preserve"> Dále </w:t>
      </w:r>
      <w:r w:rsidR="00097EC4" w:rsidRPr="00F929B1">
        <w:rPr>
          <w:rFonts w:cstheme="minorHAnsi"/>
        </w:rPr>
        <w:t>se</w:t>
      </w:r>
      <w:r w:rsidR="00776DC3" w:rsidRPr="00F929B1">
        <w:rPr>
          <w:rFonts w:cstheme="minorHAnsi"/>
        </w:rPr>
        <w:t xml:space="preserve"> záruka nevztahuje na nevhodné, nepřípustné používání prvků (tj. takové, které nevyplývá z jeho logického a běžného užití).</w:t>
      </w:r>
    </w:p>
    <w:p w14:paraId="7D0B77F4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0FA456EF" w14:textId="3C05D2F6" w:rsidR="0061425F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4.</w:t>
      </w:r>
      <w:r w:rsidRPr="00F929B1">
        <w:rPr>
          <w:rFonts w:cstheme="minorHAnsi"/>
        </w:rPr>
        <w:tab/>
        <w:t>Záruka zaniká v případě neoprávněného zásahu</w:t>
      </w:r>
      <w:r w:rsidR="009254D1" w:rsidRPr="00F929B1">
        <w:rPr>
          <w:rFonts w:cstheme="minorHAnsi"/>
        </w:rPr>
        <w:t xml:space="preserve"> objednatelem či třetí osoby</w:t>
      </w:r>
      <w:r w:rsidRPr="00F929B1">
        <w:rPr>
          <w:rFonts w:cstheme="minorHAnsi"/>
        </w:rPr>
        <w:t xml:space="preserve"> do herního prvku.</w:t>
      </w:r>
    </w:p>
    <w:p w14:paraId="467B0301" w14:textId="77777777" w:rsidR="004D3924" w:rsidRPr="00F929B1" w:rsidRDefault="004D3924" w:rsidP="00F929B1">
      <w:pPr>
        <w:spacing w:after="0" w:line="264" w:lineRule="auto"/>
        <w:jc w:val="both"/>
        <w:rPr>
          <w:rFonts w:cstheme="minorHAnsi"/>
        </w:rPr>
      </w:pPr>
    </w:p>
    <w:p w14:paraId="42718DDD" w14:textId="0B56E96D" w:rsidR="004D3924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5.</w:t>
      </w:r>
      <w:r w:rsidRPr="00F929B1">
        <w:rPr>
          <w:rFonts w:cstheme="minorHAnsi"/>
        </w:rPr>
        <w:tab/>
        <w:t xml:space="preserve">Během záruční lhůty je </w:t>
      </w:r>
      <w:r w:rsidR="009254D1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 povinen bezplatně opravit vzniklé vady díla z titulu nekvalitně provedených prací nebo skrytých vad materiálu. Zhotovitel je oprávněn zvolit způsob opravy, a to buď výměnu, nebo opravu dílu. </w:t>
      </w:r>
    </w:p>
    <w:p w14:paraId="48049758" w14:textId="5BF461BD" w:rsidR="00CA4330" w:rsidRDefault="00CA4330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49568A05" w14:textId="17F9AD0C" w:rsidR="00E81188" w:rsidRDefault="00E81188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607066EC" w14:textId="77777777" w:rsidR="00E81188" w:rsidRPr="00F929B1" w:rsidRDefault="00E81188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1B5F1505" w14:textId="002D81B2" w:rsidR="00E411E5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6.</w:t>
      </w:r>
      <w:r w:rsidRPr="00F929B1">
        <w:rPr>
          <w:rFonts w:cstheme="minorHAnsi"/>
        </w:rPr>
        <w:tab/>
      </w:r>
      <w:r w:rsidR="00D93BA0" w:rsidRPr="00F929B1">
        <w:rPr>
          <w:rFonts w:cstheme="minorHAnsi"/>
        </w:rPr>
        <w:t xml:space="preserve">Zhotoviteli vzniká povinnost posoudit reklamovanou vadu díla objednatelem do 30 dní ode dne uplatnění jeho reklamace, tedy do 30 dní sdělit objednateli, zda jeho reklamace je důvodná či </w:t>
      </w:r>
    </w:p>
    <w:p w14:paraId="59B365DF" w14:textId="012C4BA8" w:rsidR="001259D4" w:rsidRDefault="00D93BA0" w:rsidP="00E411E5">
      <w:pPr>
        <w:spacing w:after="0" w:line="264" w:lineRule="auto"/>
        <w:ind w:left="708"/>
        <w:jc w:val="both"/>
        <w:rPr>
          <w:rFonts w:cstheme="minorHAnsi"/>
        </w:rPr>
      </w:pPr>
      <w:r w:rsidRPr="00F929B1">
        <w:rPr>
          <w:rFonts w:cstheme="minorHAnsi"/>
        </w:rPr>
        <w:t xml:space="preserve">nikoli. V případě, že zhotovitel uzná reklamaci jako důvodnou, </w:t>
      </w:r>
      <w:r w:rsidR="0061425F" w:rsidRPr="00F929B1">
        <w:rPr>
          <w:rFonts w:cstheme="minorHAnsi"/>
        </w:rPr>
        <w:t>je povinen v záruční lhůtě</w:t>
      </w:r>
      <w:r w:rsidR="0013141D" w:rsidRPr="00F929B1">
        <w:rPr>
          <w:rFonts w:cstheme="minorHAnsi"/>
        </w:rPr>
        <w:t xml:space="preserve"> vadu díla odstranit do 30 dnů od posouzení této reklamace. Tato lhůta 30 dní na odstranění vady (v </w:t>
      </w:r>
    </w:p>
    <w:p w14:paraId="74125E70" w14:textId="5BBC1661" w:rsidR="0061425F" w:rsidRDefault="0013141D" w:rsidP="001259D4">
      <w:pPr>
        <w:spacing w:after="0" w:line="264" w:lineRule="auto"/>
        <w:ind w:left="708"/>
        <w:jc w:val="both"/>
        <w:rPr>
          <w:rFonts w:cstheme="minorHAnsi"/>
        </w:rPr>
      </w:pPr>
      <w:r w:rsidRPr="00F929B1">
        <w:rPr>
          <w:rFonts w:cstheme="minorHAnsi"/>
        </w:rPr>
        <w:t>průběhu trvání záruční doby) platí pouze za předpokladu, že je to po technické stránce a v závislosti na délkách dodacích lhůtách dodavatelů zhotovitele objektivně možná. V opačném případě lze tuto lhůtu ze strany zhotovitele jednostranně prodloužit, a to z důvodů výše uvedených.</w:t>
      </w:r>
    </w:p>
    <w:p w14:paraId="68988A55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10312597" w14:textId="7AD7B0CD" w:rsidR="00D32B88" w:rsidRPr="00F929B1" w:rsidRDefault="00D32B88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7.</w:t>
      </w:r>
      <w:r w:rsidRPr="00F929B1">
        <w:rPr>
          <w:rFonts w:cstheme="minorHAnsi"/>
        </w:rPr>
        <w:tab/>
        <w:t>Během záruční lhůty je zhotovitel povinen bezplatně opravit vzniklé vady díla z titulu nekvalitně provedených prací nebo skrytých vad materiálu. Zhotovitel je oprávněn zvolit způsob opravy, a to buď výměnu, nebo opravu dílu.</w:t>
      </w:r>
    </w:p>
    <w:p w14:paraId="3FA6957E" w14:textId="77777777" w:rsidR="00795DA5" w:rsidRPr="00F929B1" w:rsidRDefault="00795DA5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7FBDD3C3" w14:textId="77777777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IX.</w:t>
      </w:r>
    </w:p>
    <w:p w14:paraId="3071E164" w14:textId="23F2B29B" w:rsidR="0061425F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 xml:space="preserve">Smluvní </w:t>
      </w:r>
      <w:r w:rsidR="00B815AD" w:rsidRPr="00F929B1">
        <w:rPr>
          <w:rFonts w:cstheme="minorHAnsi"/>
          <w:b/>
          <w:bCs/>
        </w:rPr>
        <w:t>pokuty</w:t>
      </w:r>
    </w:p>
    <w:p w14:paraId="30BABAF7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1BE0956B" w14:textId="3EFFBAD1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 xml:space="preserve">V případě, kdy </w:t>
      </w:r>
      <w:r w:rsidR="00B815AD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 poruší svůj závazek včas dodat dílo, je povinen zaplatit </w:t>
      </w:r>
      <w:r w:rsidR="00B815AD" w:rsidRPr="00F929B1">
        <w:rPr>
          <w:rFonts w:cstheme="minorHAnsi"/>
        </w:rPr>
        <w:t>o</w:t>
      </w:r>
      <w:r w:rsidRPr="00F929B1">
        <w:rPr>
          <w:rFonts w:cstheme="minorHAnsi"/>
        </w:rPr>
        <w:t>bjednateli smluvní pokutu ve výši 0,</w:t>
      </w:r>
      <w:r w:rsidR="0013141D" w:rsidRPr="00F929B1">
        <w:rPr>
          <w:rFonts w:cstheme="minorHAnsi"/>
        </w:rPr>
        <w:t>05</w:t>
      </w:r>
      <w:r w:rsidR="00B815AD" w:rsidRPr="00F929B1">
        <w:rPr>
          <w:rFonts w:cstheme="minorHAnsi"/>
        </w:rPr>
        <w:t xml:space="preserve"> </w:t>
      </w:r>
      <w:r w:rsidRPr="00F929B1">
        <w:rPr>
          <w:rFonts w:cstheme="minorHAnsi"/>
        </w:rPr>
        <w:t xml:space="preserve">% z ceny nedodané etapy díla za každý započatý den prodlení, avšak pouze, je-li porušení závazku dodat dílo včas v moci </w:t>
      </w:r>
      <w:r w:rsidR="00B815AD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hotovitele. Zhotovitel není zodpovědný za zdržení či nerealizaci </w:t>
      </w:r>
      <w:r w:rsidR="00B815AD" w:rsidRPr="00F929B1">
        <w:rPr>
          <w:rFonts w:cstheme="minorHAnsi"/>
        </w:rPr>
        <w:t>díla</w:t>
      </w:r>
      <w:r w:rsidRPr="00F929B1">
        <w:rPr>
          <w:rFonts w:cstheme="minorHAnsi"/>
        </w:rPr>
        <w:t xml:space="preserve"> v případě vyšší moci či požadavku </w:t>
      </w:r>
      <w:r w:rsidR="00B815AD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bjednatele na změnu v provedení </w:t>
      </w:r>
      <w:r w:rsidR="00B815AD" w:rsidRPr="00F929B1">
        <w:rPr>
          <w:rFonts w:cstheme="minorHAnsi"/>
        </w:rPr>
        <w:t>díla</w:t>
      </w:r>
      <w:r w:rsidRPr="00F929B1">
        <w:rPr>
          <w:rFonts w:cstheme="minorHAnsi"/>
        </w:rPr>
        <w:t>.</w:t>
      </w:r>
    </w:p>
    <w:p w14:paraId="73AEB8E4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11D0E66B" w14:textId="10F80249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 xml:space="preserve">V případě, že </w:t>
      </w:r>
      <w:r w:rsidR="00B815AD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 prokazatelně doloží, že prodlení výstavby bylo způsobeno nekonkrétností či chybným zadáním </w:t>
      </w:r>
      <w:r w:rsidR="00B815AD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bjednatele, </w:t>
      </w:r>
      <w:r w:rsidR="00B815AD" w:rsidRPr="00F929B1">
        <w:rPr>
          <w:rFonts w:cstheme="minorHAnsi"/>
        </w:rPr>
        <w:t>z</w:t>
      </w:r>
      <w:r w:rsidRPr="00F929B1">
        <w:rPr>
          <w:rFonts w:cstheme="minorHAnsi"/>
        </w:rPr>
        <w:t xml:space="preserve">hotovitel není povinen hradit smluvní pokutu ve prospěch </w:t>
      </w:r>
      <w:r w:rsidR="00B815AD" w:rsidRPr="00F929B1">
        <w:rPr>
          <w:rFonts w:cstheme="minorHAnsi"/>
        </w:rPr>
        <w:t>o</w:t>
      </w:r>
      <w:r w:rsidRPr="00F929B1">
        <w:rPr>
          <w:rFonts w:cstheme="minorHAnsi"/>
        </w:rPr>
        <w:t>bjednatele</w:t>
      </w:r>
      <w:r w:rsidR="00B815AD" w:rsidRPr="00F929B1">
        <w:rPr>
          <w:rFonts w:cstheme="minorHAnsi"/>
        </w:rPr>
        <w:t>.</w:t>
      </w:r>
      <w:r w:rsidRPr="00F929B1">
        <w:rPr>
          <w:rFonts w:cstheme="minorHAnsi"/>
        </w:rPr>
        <w:t xml:space="preserve"> </w:t>
      </w:r>
    </w:p>
    <w:p w14:paraId="157C5CF3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07EC1987" w14:textId="5F06931E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3.</w:t>
      </w:r>
      <w:r w:rsidRPr="00F929B1">
        <w:rPr>
          <w:rFonts w:cstheme="minorHAnsi"/>
        </w:rPr>
        <w:tab/>
        <w:t xml:space="preserve">V případě, že </w:t>
      </w:r>
      <w:r w:rsidR="00B815AD" w:rsidRPr="00F929B1">
        <w:rPr>
          <w:rFonts w:cstheme="minorHAnsi"/>
        </w:rPr>
        <w:t>o</w:t>
      </w:r>
      <w:r w:rsidRPr="00F929B1">
        <w:rPr>
          <w:rFonts w:cstheme="minorHAnsi"/>
        </w:rPr>
        <w:t xml:space="preserve">bjednatel poruší závazek zaplatit dodávku díla v předem dohodnutém termínu, je povinen zaplatit </w:t>
      </w:r>
      <w:r w:rsidR="00B815AD" w:rsidRPr="00F929B1">
        <w:rPr>
          <w:rFonts w:cstheme="minorHAnsi"/>
        </w:rPr>
        <w:t>z</w:t>
      </w:r>
      <w:r w:rsidRPr="00F929B1">
        <w:rPr>
          <w:rFonts w:cstheme="minorHAnsi"/>
        </w:rPr>
        <w:t>hotoviteli smluvní pokutu ve výši 0,05 % z nezaplacené částky za každý započatý den prodlení.</w:t>
      </w:r>
    </w:p>
    <w:p w14:paraId="1A46D29F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079BFEE0" w14:textId="2A0AE6BE" w:rsidR="0061425F" w:rsidRDefault="00F2041A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4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>Úhrada výše uvedených smluvních pokut nevylučuje možnost uplatnění požadavku jakékoliv Smluvní strany na úhradu vzniklých škod způsobených neplněním smluvních podmínek.</w:t>
      </w:r>
    </w:p>
    <w:p w14:paraId="7F42DDB6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0D9B8B8" w14:textId="528FA957" w:rsidR="00F4159F" w:rsidRDefault="00F2041A" w:rsidP="00BE24D7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5</w:t>
      </w:r>
      <w:r w:rsidR="0061425F" w:rsidRPr="00F929B1">
        <w:rPr>
          <w:rFonts w:cstheme="minorHAnsi"/>
        </w:rPr>
        <w:t>.</w:t>
      </w:r>
      <w:r w:rsidR="0061425F" w:rsidRPr="00F929B1">
        <w:rPr>
          <w:rFonts w:cstheme="minorHAnsi"/>
        </w:rPr>
        <w:tab/>
        <w:t>Výzva k úhradě smluvní pokuty musí být písemná</w:t>
      </w:r>
      <w:r w:rsidR="00B815AD" w:rsidRPr="00F929B1">
        <w:rPr>
          <w:rFonts w:cstheme="minorHAnsi"/>
        </w:rPr>
        <w:t>, a to výlučně ve formě</w:t>
      </w:r>
      <w:r w:rsidR="0061425F" w:rsidRPr="00F929B1">
        <w:rPr>
          <w:rFonts w:cstheme="minorHAnsi"/>
        </w:rPr>
        <w:t xml:space="preserve"> doporučen</w:t>
      </w:r>
      <w:r w:rsidR="00B815AD" w:rsidRPr="00F929B1">
        <w:rPr>
          <w:rFonts w:cstheme="minorHAnsi"/>
        </w:rPr>
        <w:t>ého dopisu zaslaného</w:t>
      </w:r>
      <w:r w:rsidR="0061425F" w:rsidRPr="00F929B1">
        <w:rPr>
          <w:rFonts w:cstheme="minorHAnsi"/>
        </w:rPr>
        <w:t xml:space="preserve"> poštou. Výzva musí vždy obsahovat důvod uplatnění sankce.</w:t>
      </w:r>
    </w:p>
    <w:p w14:paraId="6C603FFA" w14:textId="77777777" w:rsidR="00BE24D7" w:rsidRPr="00BE24D7" w:rsidRDefault="00BE24D7" w:rsidP="00BE24D7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0219DC15" w14:textId="06A35EFA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X.</w:t>
      </w:r>
    </w:p>
    <w:p w14:paraId="351CC8A1" w14:textId="638751B9" w:rsidR="0061425F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Odstoupení od smlouvy</w:t>
      </w:r>
    </w:p>
    <w:p w14:paraId="59571480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725A8FA9" w14:textId="77777777" w:rsidR="00E05D0C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 xml:space="preserve">V případě, že kterákoliv ze smluvních stran odstoupí od této Smlouvy, jsou si smluvní strany povinny vrátit veškerá přijatá plnění. V případě, že povaha vrácení plnění není z technických </w:t>
      </w:r>
    </w:p>
    <w:p w14:paraId="2C498868" w14:textId="2873D5E6" w:rsidR="0061425F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ab/>
      </w:r>
      <w:r w:rsidR="0061425F" w:rsidRPr="00F929B1">
        <w:rPr>
          <w:rFonts w:cstheme="minorHAnsi"/>
        </w:rPr>
        <w:t>důvodů možná, je povinna tato strana vrátit plnění ve finanční podobě dle vyčíslení oprávněné smluvní strany.</w:t>
      </w:r>
    </w:p>
    <w:p w14:paraId="00195519" w14:textId="77777777" w:rsidR="004D3924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58A9E249" w14:textId="77777777" w:rsidR="007104E6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 xml:space="preserve">V případě, že od této Smlouvy odstoupí kterákoliv ze stran na základě porušení smluvních ujednání vyplývajících z této Smlouvy druhou smluvní stranou, je povinna ta smluvní strana, </w:t>
      </w:r>
    </w:p>
    <w:p w14:paraId="215F15F3" w14:textId="77777777" w:rsidR="007104E6" w:rsidRDefault="007104E6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4594FE53" w14:textId="18750C69" w:rsidR="00795DA5" w:rsidRPr="00F929B1" w:rsidRDefault="005A1675" w:rsidP="007104E6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61425F" w:rsidRPr="00F929B1">
        <w:rPr>
          <w:rFonts w:cstheme="minorHAnsi"/>
        </w:rPr>
        <w:t xml:space="preserve">která se porušení smluvních ujednání dopustila, vrátit či uhradit straně druhé plnění, které </w:t>
      </w:r>
      <w:r>
        <w:rPr>
          <w:rFonts w:cstheme="minorHAnsi"/>
        </w:rPr>
        <w:tab/>
      </w:r>
      <w:r w:rsidR="0061425F" w:rsidRPr="00F929B1">
        <w:rPr>
          <w:rFonts w:cstheme="minorHAnsi"/>
        </w:rPr>
        <w:t>nabyla, tj.</w:t>
      </w:r>
      <w:r w:rsidR="007104E6">
        <w:rPr>
          <w:rFonts w:cstheme="minorHAnsi"/>
        </w:rPr>
        <w:t xml:space="preserve"> </w:t>
      </w:r>
      <w:r w:rsidR="0061425F" w:rsidRPr="00F929B1">
        <w:rPr>
          <w:rFonts w:cstheme="minorHAnsi"/>
        </w:rPr>
        <w:t>uhrazené zálohy, vzniklé náklady, úhradu vzniklých škod apod.</w:t>
      </w:r>
    </w:p>
    <w:p w14:paraId="4D9C253E" w14:textId="77777777" w:rsidR="00533415" w:rsidRDefault="00533415" w:rsidP="00F929B1">
      <w:pPr>
        <w:spacing w:after="0" w:line="264" w:lineRule="auto"/>
        <w:ind w:left="708" w:hanging="708"/>
        <w:jc w:val="center"/>
        <w:rPr>
          <w:rFonts w:cstheme="minorHAnsi"/>
          <w:b/>
          <w:bCs/>
        </w:rPr>
      </w:pPr>
    </w:p>
    <w:p w14:paraId="50F221C8" w14:textId="4951A5DE" w:rsidR="00795DA5" w:rsidRPr="00F929B1" w:rsidRDefault="00440FDE" w:rsidP="00F929B1">
      <w:pPr>
        <w:spacing w:after="0" w:line="264" w:lineRule="auto"/>
        <w:ind w:left="708" w:hanging="708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 xml:space="preserve">XI. </w:t>
      </w:r>
    </w:p>
    <w:p w14:paraId="3567258C" w14:textId="2B2F2357" w:rsidR="00440FDE" w:rsidRDefault="00440FDE" w:rsidP="00F929B1">
      <w:pPr>
        <w:spacing w:after="0" w:line="264" w:lineRule="auto"/>
        <w:ind w:left="708" w:hanging="708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Vis maior</w:t>
      </w:r>
    </w:p>
    <w:p w14:paraId="4A6B97F9" w14:textId="77777777" w:rsidR="00F929B1" w:rsidRPr="00F929B1" w:rsidRDefault="00F929B1" w:rsidP="00F929B1">
      <w:pPr>
        <w:spacing w:after="0" w:line="264" w:lineRule="auto"/>
        <w:ind w:left="708" w:hanging="708"/>
        <w:jc w:val="center"/>
        <w:rPr>
          <w:rFonts w:cstheme="minorHAnsi"/>
          <w:b/>
          <w:bCs/>
        </w:rPr>
      </w:pPr>
    </w:p>
    <w:p w14:paraId="157EFA7A" w14:textId="66E242C6" w:rsidR="00440FDE" w:rsidRDefault="00440FDE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 xml:space="preserve">Za vyšší moc se považují případy, které nejsou závislé na smluvních stranách a které smluvní strany nemohou ovlivnit. </w:t>
      </w:r>
      <w:r w:rsidR="00050445" w:rsidRPr="00F929B1">
        <w:rPr>
          <w:rFonts w:cstheme="minorHAnsi"/>
        </w:rPr>
        <w:t>Zejména se j</w:t>
      </w:r>
      <w:r w:rsidRPr="00F929B1">
        <w:rPr>
          <w:rFonts w:cstheme="minorHAnsi"/>
        </w:rPr>
        <w:t>edná o</w:t>
      </w:r>
      <w:r w:rsidR="00050445" w:rsidRPr="00F929B1">
        <w:rPr>
          <w:rFonts w:cstheme="minorHAnsi"/>
        </w:rPr>
        <w:t xml:space="preserve">: </w:t>
      </w:r>
      <w:r w:rsidR="001E34E1" w:rsidRPr="00F929B1">
        <w:rPr>
          <w:rFonts w:cstheme="minorHAnsi"/>
        </w:rPr>
        <w:t>vyhlášený nouzový stav,</w:t>
      </w:r>
      <w:r w:rsidRPr="00F929B1">
        <w:rPr>
          <w:rFonts w:cstheme="minorHAnsi"/>
        </w:rPr>
        <w:t xml:space="preserve"> válku, mobilizaci, povstání, živeln</w:t>
      </w:r>
      <w:r w:rsidR="00F929B1">
        <w:rPr>
          <w:rFonts w:cstheme="minorHAnsi"/>
        </w:rPr>
        <w:t>í</w:t>
      </w:r>
      <w:r w:rsidRPr="00F929B1">
        <w:rPr>
          <w:rFonts w:cstheme="minorHAnsi"/>
        </w:rPr>
        <w:t xml:space="preserve"> pohromy, mimořádná opatření přijata orgány veřejné moci apod.</w:t>
      </w:r>
    </w:p>
    <w:p w14:paraId="11288398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57805788" w14:textId="4CF20F9E" w:rsidR="00795DA5" w:rsidRPr="00F929B1" w:rsidRDefault="00440FDE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>Pokud se splnění této smlouvy stane nemožným v důsledku vyšší moci, strana, která se bude chtít na vyšší moc odvolat, požádá druhou stranu o úpravu smlouvy ve vztahu k předmětu, ceně a době plnění. Pokud nedojde k dohodě, má strana, která se odvolala na vyšší moc, právo odstoupit od smlouvy. Účinnost odstoupení nastává v tomto případě dnem doručení oznámení.</w:t>
      </w:r>
    </w:p>
    <w:p w14:paraId="674C8390" w14:textId="77777777" w:rsidR="00795DA5" w:rsidRPr="00F929B1" w:rsidRDefault="00795DA5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3280C56D" w14:textId="2A039A8B" w:rsidR="0061425F" w:rsidRPr="00F929B1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>XI</w:t>
      </w:r>
      <w:r w:rsidR="00440FDE" w:rsidRPr="00F929B1">
        <w:rPr>
          <w:rFonts w:cstheme="minorHAnsi"/>
          <w:b/>
          <w:bCs/>
        </w:rPr>
        <w:t>I</w:t>
      </w:r>
      <w:r w:rsidRPr="00F929B1">
        <w:rPr>
          <w:rFonts w:cstheme="minorHAnsi"/>
          <w:b/>
          <w:bCs/>
        </w:rPr>
        <w:t>.</w:t>
      </w:r>
    </w:p>
    <w:p w14:paraId="1122A949" w14:textId="293C90D7" w:rsidR="0061425F" w:rsidRDefault="0061425F" w:rsidP="00F929B1">
      <w:pPr>
        <w:spacing w:after="0" w:line="264" w:lineRule="auto"/>
        <w:jc w:val="center"/>
        <w:rPr>
          <w:rFonts w:cstheme="minorHAnsi"/>
          <w:b/>
          <w:bCs/>
        </w:rPr>
      </w:pPr>
      <w:r w:rsidRPr="00F929B1">
        <w:rPr>
          <w:rFonts w:cstheme="minorHAnsi"/>
          <w:b/>
          <w:bCs/>
        </w:rPr>
        <w:t xml:space="preserve">Závěrečná </w:t>
      </w:r>
      <w:r w:rsidR="00B815AD" w:rsidRPr="00F929B1">
        <w:rPr>
          <w:rFonts w:cstheme="minorHAnsi"/>
          <w:b/>
          <w:bCs/>
        </w:rPr>
        <w:t>ustanovení</w:t>
      </w:r>
    </w:p>
    <w:p w14:paraId="6BD355A1" w14:textId="77777777" w:rsidR="00F929B1" w:rsidRPr="00F929B1" w:rsidRDefault="00F929B1" w:rsidP="00F929B1">
      <w:pPr>
        <w:spacing w:after="0" w:line="264" w:lineRule="auto"/>
        <w:jc w:val="center"/>
        <w:rPr>
          <w:rFonts w:cstheme="minorHAnsi"/>
          <w:b/>
          <w:bCs/>
        </w:rPr>
      </w:pPr>
    </w:p>
    <w:p w14:paraId="79C52251" w14:textId="5A4D2147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1.</w:t>
      </w:r>
      <w:r w:rsidRPr="00F929B1">
        <w:rPr>
          <w:rFonts w:cstheme="minorHAnsi"/>
        </w:rPr>
        <w:tab/>
        <w:t>Podpisem této smlouvy pozbývají platnosti veškerá předcházející písemná či ústní ujednání mezi stranami vztahující se k předmětu této smlouvy.</w:t>
      </w:r>
    </w:p>
    <w:p w14:paraId="5C02906F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120FF923" w14:textId="77777777" w:rsid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2.</w:t>
      </w:r>
      <w:r w:rsidRPr="00F929B1">
        <w:rPr>
          <w:rFonts w:cstheme="minorHAnsi"/>
        </w:rPr>
        <w:tab/>
        <w:t>Tato smlouva je uvedena ve 2 stejnopisech, z nichž každá ze smluvních stran obdrží po 1</w:t>
      </w:r>
    </w:p>
    <w:p w14:paraId="1AC28499" w14:textId="696BE4E3" w:rsidR="0061425F" w:rsidRDefault="0061425F" w:rsidP="00F929B1">
      <w:pPr>
        <w:spacing w:after="0" w:line="264" w:lineRule="auto"/>
        <w:ind w:firstLine="708"/>
        <w:jc w:val="both"/>
        <w:rPr>
          <w:rFonts w:cstheme="minorHAnsi"/>
        </w:rPr>
      </w:pPr>
      <w:r w:rsidRPr="00F929B1">
        <w:rPr>
          <w:rFonts w:cstheme="minorHAnsi"/>
        </w:rPr>
        <w:t xml:space="preserve">vyhotovení. </w:t>
      </w:r>
    </w:p>
    <w:p w14:paraId="6B38CE40" w14:textId="77777777" w:rsidR="004D3924" w:rsidRPr="00F929B1" w:rsidRDefault="004D3924" w:rsidP="00F929B1">
      <w:pPr>
        <w:spacing w:after="0" w:line="264" w:lineRule="auto"/>
        <w:ind w:firstLine="708"/>
        <w:jc w:val="both"/>
        <w:rPr>
          <w:rFonts w:cstheme="minorHAnsi"/>
        </w:rPr>
      </w:pPr>
    </w:p>
    <w:p w14:paraId="3365AF22" w14:textId="7D4D5BC4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3.</w:t>
      </w:r>
      <w:r w:rsidRPr="00F929B1">
        <w:rPr>
          <w:rFonts w:cstheme="minorHAnsi"/>
        </w:rPr>
        <w:tab/>
        <w:t>Veškeré změny a doplňky této smlouvy je možné činit pouze písemnou formou očíslovanými a vzájemně odsouhlasenými dodatky.</w:t>
      </w:r>
    </w:p>
    <w:p w14:paraId="1BC66B69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5EFC851D" w14:textId="261362B4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4.</w:t>
      </w:r>
      <w:r w:rsidRPr="00F929B1">
        <w:rPr>
          <w:rFonts w:cstheme="minorHAnsi"/>
        </w:rPr>
        <w:tab/>
        <w:t>Práva a povinnosti touto smlouvou výslovně neupravené se řídí obecnými ustanoveními ob</w:t>
      </w:r>
      <w:r w:rsidR="00B815AD" w:rsidRPr="00F929B1">
        <w:rPr>
          <w:rFonts w:cstheme="minorHAnsi"/>
        </w:rPr>
        <w:t>čanského</w:t>
      </w:r>
      <w:r w:rsidRPr="00F929B1">
        <w:rPr>
          <w:rFonts w:cstheme="minorHAnsi"/>
        </w:rPr>
        <w:t xml:space="preserve"> zákoníku v platném znění a dalšími obecně závaznými právními předpisy.</w:t>
      </w:r>
    </w:p>
    <w:p w14:paraId="50BE58C6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188B9A9B" w14:textId="3160856A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5.</w:t>
      </w:r>
      <w:r w:rsidRPr="00F929B1">
        <w:rPr>
          <w:rFonts w:cstheme="minorHAnsi"/>
        </w:rPr>
        <w:tab/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14:paraId="5EEAF30C" w14:textId="77777777" w:rsidR="004D3924" w:rsidRPr="00F929B1" w:rsidRDefault="004D3924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EB6E375" w14:textId="767AEE65" w:rsidR="0061425F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6.</w:t>
      </w:r>
      <w:r w:rsidRPr="00F929B1">
        <w:rPr>
          <w:rFonts w:cstheme="minorHAnsi"/>
        </w:rPr>
        <w:tab/>
        <w:t>Objednatel prohlašuje, že předmět díla není používán k ekonomické činnosti a ve smyslu informace GFŘ a MFČR ze dne 9. 11. 2011 nebude pro výše uvedenou dodávku aplikován režim přenesené daňové povinnosti podle</w:t>
      </w:r>
      <w:r w:rsidR="00B815AD" w:rsidRPr="00F929B1">
        <w:rPr>
          <w:rFonts w:cstheme="minorHAnsi"/>
        </w:rPr>
        <w:t xml:space="preserve"> ustanovení</w:t>
      </w:r>
      <w:r w:rsidRPr="00F929B1">
        <w:rPr>
          <w:rFonts w:cstheme="minorHAnsi"/>
        </w:rPr>
        <w:t xml:space="preserve"> §92a zákona o DPH.</w:t>
      </w:r>
    </w:p>
    <w:p w14:paraId="24A7ECC6" w14:textId="77777777" w:rsidR="00E81188" w:rsidRPr="00F929B1" w:rsidRDefault="00E81188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4D4BAA2D" w14:textId="44B097DB" w:rsidR="000C06A0" w:rsidRDefault="0061425F" w:rsidP="00F929B1">
      <w:pPr>
        <w:spacing w:after="0" w:line="264" w:lineRule="auto"/>
        <w:ind w:left="708" w:hanging="708"/>
        <w:jc w:val="both"/>
        <w:rPr>
          <w:rFonts w:cstheme="minorHAnsi"/>
        </w:rPr>
      </w:pPr>
      <w:r w:rsidRPr="00F929B1">
        <w:rPr>
          <w:rFonts w:cstheme="minorHAnsi"/>
        </w:rPr>
        <w:t>7.</w:t>
      </w:r>
      <w:r w:rsidRPr="00F929B1">
        <w:rPr>
          <w:rFonts w:cstheme="minorHAnsi"/>
        </w:rPr>
        <w:tab/>
        <w:t xml:space="preserve">Smlouva je platná a účinná dnem podpisu této smlouvy oběma smluvními stranami. Účastníci této smlouvy prohlašují, že si text smlouvy důkladně přečetli, s obsahem souhlasí a že tato </w:t>
      </w:r>
    </w:p>
    <w:p w14:paraId="71000E57" w14:textId="0F097CDC" w:rsidR="00E81188" w:rsidRDefault="000C06A0" w:rsidP="00F929B1">
      <w:pPr>
        <w:spacing w:after="0" w:line="264" w:lineRule="auto"/>
        <w:ind w:left="708" w:hanging="708"/>
        <w:jc w:val="both"/>
        <w:rPr>
          <w:rFonts w:cstheme="minorHAnsi"/>
        </w:rPr>
      </w:pPr>
      <w:r>
        <w:rPr>
          <w:rFonts w:cstheme="minorHAnsi"/>
        </w:rPr>
        <w:tab/>
      </w:r>
      <w:r w:rsidR="0061425F" w:rsidRPr="00F929B1">
        <w:rPr>
          <w:rFonts w:cstheme="minorHAnsi"/>
        </w:rPr>
        <w:t xml:space="preserve">smlouva byla uzavřena podle jejich skutečné, svobodné a vážné vůle, nikoli v tísni a za nápadně nevýhodných podmínek </w:t>
      </w:r>
      <w:r w:rsidR="00B815AD" w:rsidRPr="00F929B1">
        <w:rPr>
          <w:rFonts w:cstheme="minorHAnsi"/>
        </w:rPr>
        <w:t>a</w:t>
      </w:r>
      <w:r w:rsidR="0061425F" w:rsidRPr="00F929B1">
        <w:rPr>
          <w:rFonts w:cstheme="minorHAnsi"/>
        </w:rPr>
        <w:t xml:space="preserve"> na důkaz toho připojují své podpisy.</w:t>
      </w:r>
    </w:p>
    <w:p w14:paraId="7A07CB7A" w14:textId="77777777" w:rsidR="00BE24D7" w:rsidRPr="00F929B1" w:rsidRDefault="00BE24D7" w:rsidP="00F929B1">
      <w:pPr>
        <w:spacing w:after="0" w:line="264" w:lineRule="auto"/>
        <w:ind w:left="708" w:hanging="708"/>
        <w:jc w:val="both"/>
        <w:rPr>
          <w:rFonts w:cstheme="minorHAnsi"/>
        </w:rPr>
      </w:pPr>
    </w:p>
    <w:p w14:paraId="38318C81" w14:textId="55ADE432" w:rsidR="0061425F" w:rsidRPr="00F929B1" w:rsidRDefault="00784A5B" w:rsidP="00F929B1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8</w:t>
      </w:r>
      <w:r w:rsidR="00795DA5" w:rsidRPr="00F929B1">
        <w:rPr>
          <w:rFonts w:cstheme="minorHAnsi"/>
        </w:rPr>
        <w:t>.</w:t>
      </w:r>
      <w:r w:rsidR="00795DA5" w:rsidRPr="00F929B1">
        <w:rPr>
          <w:rFonts w:cstheme="minorHAnsi"/>
        </w:rPr>
        <w:tab/>
      </w:r>
      <w:r w:rsidR="0061425F" w:rsidRPr="00F929B1">
        <w:rPr>
          <w:rFonts w:cstheme="minorHAnsi"/>
        </w:rPr>
        <w:t>Doložka dle § 41 zák. č. 128/2000 Sb., o obcích, ve znění pozdějších předpisů</w:t>
      </w:r>
    </w:p>
    <w:p w14:paraId="5FE7FA71" w14:textId="300DBB8B" w:rsidR="0061425F" w:rsidRPr="00F929B1" w:rsidRDefault="0061425F" w:rsidP="00F929B1">
      <w:pPr>
        <w:spacing w:after="0" w:line="264" w:lineRule="auto"/>
        <w:ind w:firstLine="708"/>
        <w:jc w:val="both"/>
        <w:rPr>
          <w:rFonts w:cstheme="minorHAnsi"/>
        </w:rPr>
      </w:pPr>
      <w:r w:rsidRPr="00F929B1">
        <w:rPr>
          <w:rFonts w:cstheme="minorHAnsi"/>
        </w:rPr>
        <w:t>Rozhodnuto orgánem obce:</w:t>
      </w:r>
      <w:r w:rsidRPr="00F929B1">
        <w:rPr>
          <w:rFonts w:cstheme="minorHAnsi"/>
        </w:rPr>
        <w:tab/>
      </w:r>
    </w:p>
    <w:p w14:paraId="5645612B" w14:textId="77777777" w:rsidR="002B37EC" w:rsidRDefault="002B37EC" w:rsidP="004D3924">
      <w:pPr>
        <w:spacing w:after="0" w:line="264" w:lineRule="auto"/>
        <w:ind w:firstLine="708"/>
        <w:jc w:val="both"/>
        <w:rPr>
          <w:rFonts w:cstheme="minorHAnsi"/>
        </w:rPr>
      </w:pPr>
    </w:p>
    <w:p w14:paraId="4E8D2063" w14:textId="20B18B9A" w:rsidR="00C12A8C" w:rsidRDefault="0061425F" w:rsidP="004D3924">
      <w:pPr>
        <w:spacing w:after="0" w:line="264" w:lineRule="auto"/>
        <w:ind w:firstLine="708"/>
        <w:jc w:val="both"/>
        <w:rPr>
          <w:rFonts w:cstheme="minorHAnsi"/>
        </w:rPr>
      </w:pPr>
      <w:r w:rsidRPr="00F929B1">
        <w:rPr>
          <w:rFonts w:cstheme="minorHAnsi"/>
        </w:rPr>
        <w:t>Datum jednání a číslo usnesení:</w:t>
      </w:r>
      <w:r w:rsidRPr="00F929B1">
        <w:rPr>
          <w:rFonts w:cstheme="minorHAnsi"/>
        </w:rPr>
        <w:tab/>
        <w:t>………………………….</w:t>
      </w:r>
    </w:p>
    <w:p w14:paraId="7F400B28" w14:textId="77777777" w:rsidR="00533415" w:rsidRDefault="00533415" w:rsidP="00F929B1">
      <w:pPr>
        <w:spacing w:after="0" w:line="264" w:lineRule="auto"/>
        <w:jc w:val="both"/>
        <w:rPr>
          <w:rFonts w:cstheme="minorHAnsi"/>
        </w:rPr>
      </w:pPr>
    </w:p>
    <w:p w14:paraId="3B3CE8A8" w14:textId="58FFBC6D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V</w:t>
      </w:r>
      <w:r w:rsidR="00E81188">
        <w:rPr>
          <w:rFonts w:cstheme="minorHAnsi"/>
        </w:rPr>
        <w:t xml:space="preserve"> Bojanově</w:t>
      </w:r>
      <w:r w:rsidR="00817E6A">
        <w:rPr>
          <w:rFonts w:cstheme="minorHAnsi"/>
        </w:rPr>
        <w:t xml:space="preserve"> </w:t>
      </w:r>
      <w:r w:rsidRPr="00F929B1">
        <w:rPr>
          <w:rFonts w:cstheme="minorHAnsi"/>
        </w:rPr>
        <w:t>dne</w:t>
      </w:r>
      <w:r w:rsidR="00F16F98">
        <w:rPr>
          <w:rFonts w:cstheme="minorHAnsi"/>
        </w:rPr>
        <w:t>:</w:t>
      </w:r>
    </w:p>
    <w:p w14:paraId="4BCB4AD6" w14:textId="77777777" w:rsidR="00C12A8C" w:rsidRDefault="00C12A8C" w:rsidP="00F929B1">
      <w:pPr>
        <w:spacing w:after="0" w:line="264" w:lineRule="auto"/>
        <w:jc w:val="both"/>
        <w:rPr>
          <w:rFonts w:cstheme="minorHAnsi"/>
        </w:rPr>
      </w:pPr>
    </w:p>
    <w:p w14:paraId="2AB636E5" w14:textId="75976359" w:rsidR="0061425F" w:rsidRPr="00F929B1" w:rsidRDefault="0061425F" w:rsidP="00F929B1">
      <w:pPr>
        <w:spacing w:after="0" w:line="264" w:lineRule="auto"/>
        <w:jc w:val="both"/>
        <w:rPr>
          <w:rFonts w:cstheme="minorHAnsi"/>
        </w:rPr>
      </w:pPr>
      <w:r w:rsidRPr="00F929B1">
        <w:rPr>
          <w:rFonts w:cstheme="minorHAnsi"/>
        </w:rPr>
        <w:t>Za objednatele: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  <w:t>Za zhotovitele:</w:t>
      </w:r>
    </w:p>
    <w:p w14:paraId="0452BABC" w14:textId="01270C29" w:rsidR="004D3924" w:rsidRDefault="004D3924" w:rsidP="00F929B1">
      <w:pPr>
        <w:spacing w:after="0" w:line="264" w:lineRule="auto"/>
        <w:jc w:val="both"/>
        <w:rPr>
          <w:rFonts w:cstheme="minorHAnsi"/>
        </w:rPr>
      </w:pPr>
    </w:p>
    <w:p w14:paraId="520A332C" w14:textId="75F3CEEA" w:rsidR="004D3924" w:rsidRDefault="004D3924" w:rsidP="00F929B1">
      <w:pPr>
        <w:spacing w:after="0" w:line="264" w:lineRule="auto"/>
        <w:jc w:val="both"/>
        <w:rPr>
          <w:rFonts w:cstheme="minorHAnsi"/>
        </w:rPr>
      </w:pPr>
    </w:p>
    <w:p w14:paraId="2555E5CA" w14:textId="6B5D36BE" w:rsidR="00DF4112" w:rsidRDefault="00DF4112" w:rsidP="00F929B1">
      <w:pPr>
        <w:spacing w:after="0" w:line="264" w:lineRule="auto"/>
        <w:jc w:val="both"/>
        <w:rPr>
          <w:rFonts w:cstheme="minorHAnsi"/>
        </w:rPr>
      </w:pPr>
    </w:p>
    <w:p w14:paraId="720A1859" w14:textId="77777777" w:rsidR="00DF4112" w:rsidRPr="00F929B1" w:rsidRDefault="00DF4112" w:rsidP="00F929B1">
      <w:pPr>
        <w:spacing w:after="0" w:line="264" w:lineRule="auto"/>
        <w:jc w:val="both"/>
        <w:rPr>
          <w:rFonts w:cstheme="minorHAnsi"/>
        </w:rPr>
      </w:pPr>
    </w:p>
    <w:p w14:paraId="528FBFF3" w14:textId="77777777" w:rsidR="0061425F" w:rsidRPr="00F929B1" w:rsidRDefault="0061425F" w:rsidP="00F929B1">
      <w:pPr>
        <w:spacing w:after="0" w:line="264" w:lineRule="auto"/>
        <w:rPr>
          <w:rFonts w:cstheme="minorHAnsi"/>
        </w:rPr>
      </w:pPr>
      <w:r w:rsidRPr="00F929B1">
        <w:rPr>
          <w:rFonts w:cstheme="minorHAnsi"/>
        </w:rPr>
        <w:t>_____________________________</w:t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</w:r>
      <w:r w:rsidRPr="00F929B1">
        <w:rPr>
          <w:rFonts w:cstheme="minorHAnsi"/>
        </w:rPr>
        <w:tab/>
        <w:t>_____________________________</w:t>
      </w:r>
    </w:p>
    <w:p w14:paraId="270248EB" w14:textId="145CBA71" w:rsidR="009E26B6" w:rsidRDefault="00E81188" w:rsidP="00DF4112">
      <w:pPr>
        <w:spacing w:after="0" w:line="264" w:lineRule="auto"/>
        <w:ind w:firstLine="567"/>
        <w:rPr>
          <w:rFonts w:ascii="Calibri" w:hAnsi="Calibri" w:cs="Calibri"/>
        </w:rPr>
      </w:pPr>
      <w:r>
        <w:rPr>
          <w:rFonts w:ascii="Calibri" w:hAnsi="Calibri" w:cs="Calibri"/>
        </w:rPr>
        <w:t>Milan Michálek</w:t>
      </w:r>
    </w:p>
    <w:p w14:paraId="3590CA1D" w14:textId="5BC8AB13" w:rsidR="00C12A8C" w:rsidRDefault="00A7070F" w:rsidP="00F929B1">
      <w:pPr>
        <w:spacing w:after="0" w:line="264" w:lineRule="auto"/>
        <w:rPr>
          <w:rFonts w:cstheme="minorHAnsi"/>
        </w:rPr>
      </w:pPr>
      <w:r>
        <w:rPr>
          <w:rFonts w:ascii="Calibri" w:hAnsi="Calibri" w:cs="Calibri"/>
        </w:rPr>
        <w:t xml:space="preserve">           </w:t>
      </w:r>
      <w:r w:rsidR="00E81188">
        <w:rPr>
          <w:rFonts w:ascii="Calibri" w:hAnsi="Calibri" w:cs="Calibri"/>
        </w:rPr>
        <w:t xml:space="preserve">  </w:t>
      </w:r>
      <w:r w:rsidR="00C12A8C" w:rsidRPr="0057615E">
        <w:rPr>
          <w:rFonts w:ascii="Calibri" w:hAnsi="Calibri" w:cs="Calibri"/>
        </w:rPr>
        <w:t>starosta obce</w:t>
      </w:r>
      <w:r w:rsidR="00C12A8C" w:rsidRPr="00F929B1">
        <w:rPr>
          <w:rFonts w:cstheme="minorHAnsi"/>
        </w:rPr>
        <w:t xml:space="preserve"> </w:t>
      </w:r>
    </w:p>
    <w:sectPr w:rsidR="00C12A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CF20" w14:textId="77777777" w:rsidR="00A568A3" w:rsidRDefault="00A568A3" w:rsidP="00F929B1">
      <w:pPr>
        <w:spacing w:after="0" w:line="240" w:lineRule="auto"/>
      </w:pPr>
      <w:r>
        <w:separator/>
      </w:r>
    </w:p>
  </w:endnote>
  <w:endnote w:type="continuationSeparator" w:id="0">
    <w:p w14:paraId="4B63DBBA" w14:textId="77777777" w:rsidR="00A568A3" w:rsidRDefault="00A568A3" w:rsidP="00F929B1">
      <w:pPr>
        <w:spacing w:after="0" w:line="240" w:lineRule="auto"/>
      </w:pPr>
      <w:r>
        <w:continuationSeparator/>
      </w:r>
    </w:p>
  </w:endnote>
  <w:endnote w:type="continuationNotice" w:id="1">
    <w:p w14:paraId="553FA120" w14:textId="77777777" w:rsidR="00A568A3" w:rsidRDefault="00A5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8AE" w14:textId="77777777" w:rsidR="00A568A3" w:rsidRDefault="00A568A3" w:rsidP="00F929B1">
      <w:pPr>
        <w:spacing w:after="0" w:line="240" w:lineRule="auto"/>
      </w:pPr>
      <w:r>
        <w:separator/>
      </w:r>
    </w:p>
  </w:footnote>
  <w:footnote w:type="continuationSeparator" w:id="0">
    <w:p w14:paraId="06AC339B" w14:textId="77777777" w:rsidR="00A568A3" w:rsidRDefault="00A568A3" w:rsidP="00F929B1">
      <w:pPr>
        <w:spacing w:after="0" w:line="240" w:lineRule="auto"/>
      </w:pPr>
      <w:r>
        <w:continuationSeparator/>
      </w:r>
    </w:p>
  </w:footnote>
  <w:footnote w:type="continuationNotice" w:id="1">
    <w:p w14:paraId="38034779" w14:textId="77777777" w:rsidR="00A568A3" w:rsidRDefault="00A56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E088" w14:textId="4FC45938" w:rsidR="00665795" w:rsidRDefault="00665795" w:rsidP="00665795">
    <w:pPr>
      <w:pStyle w:val="Zhlav"/>
      <w:jc w:val="center"/>
    </w:pPr>
    <w:r>
      <w:rPr>
        <w:b/>
        <w:noProof/>
      </w:rPr>
      <w:drawing>
        <wp:inline distT="0" distB="0" distL="0" distR="0" wp14:anchorId="3A9FAC36" wp14:editId="1A9E588E">
          <wp:extent cx="2152650" cy="476250"/>
          <wp:effectExtent l="0" t="0" r="0" b="0"/>
          <wp:docPr id="1" name="Obrázek 1" descr="mmr_cr_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cr_cernob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1050"/>
    <w:multiLevelType w:val="hybridMultilevel"/>
    <w:tmpl w:val="36024C88"/>
    <w:lvl w:ilvl="0" w:tplc="CCCE7EF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786F98"/>
    <w:multiLevelType w:val="hybridMultilevel"/>
    <w:tmpl w:val="CD140D70"/>
    <w:lvl w:ilvl="0" w:tplc="18B07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5F"/>
    <w:rsid w:val="00023E2B"/>
    <w:rsid w:val="000301AF"/>
    <w:rsid w:val="00050445"/>
    <w:rsid w:val="00063EC4"/>
    <w:rsid w:val="0007080C"/>
    <w:rsid w:val="00097EC4"/>
    <w:rsid w:val="000A72B5"/>
    <w:rsid w:val="000B106D"/>
    <w:rsid w:val="000B1E4A"/>
    <w:rsid w:val="000C06A0"/>
    <w:rsid w:val="000E6765"/>
    <w:rsid w:val="000F7734"/>
    <w:rsid w:val="00101AE1"/>
    <w:rsid w:val="00103E9C"/>
    <w:rsid w:val="0011409C"/>
    <w:rsid w:val="00116988"/>
    <w:rsid w:val="001259D4"/>
    <w:rsid w:val="0013141D"/>
    <w:rsid w:val="00154E21"/>
    <w:rsid w:val="001B3997"/>
    <w:rsid w:val="001C7244"/>
    <w:rsid w:val="001D59BF"/>
    <w:rsid w:val="001E0462"/>
    <w:rsid w:val="001E34E1"/>
    <w:rsid w:val="002144FE"/>
    <w:rsid w:val="00251D4C"/>
    <w:rsid w:val="00270503"/>
    <w:rsid w:val="00283C1E"/>
    <w:rsid w:val="00293A12"/>
    <w:rsid w:val="002B37EC"/>
    <w:rsid w:val="002F28DA"/>
    <w:rsid w:val="002F392B"/>
    <w:rsid w:val="00305C46"/>
    <w:rsid w:val="0031283B"/>
    <w:rsid w:val="003553B0"/>
    <w:rsid w:val="00360409"/>
    <w:rsid w:val="003612A8"/>
    <w:rsid w:val="00361ACA"/>
    <w:rsid w:val="00383FD1"/>
    <w:rsid w:val="0039457A"/>
    <w:rsid w:val="00394EA9"/>
    <w:rsid w:val="003B25BE"/>
    <w:rsid w:val="003B361A"/>
    <w:rsid w:val="003D65D3"/>
    <w:rsid w:val="003F5DB4"/>
    <w:rsid w:val="003F6B39"/>
    <w:rsid w:val="00401BF9"/>
    <w:rsid w:val="00401EF7"/>
    <w:rsid w:val="00403598"/>
    <w:rsid w:val="004047A6"/>
    <w:rsid w:val="0043464F"/>
    <w:rsid w:val="004359FC"/>
    <w:rsid w:val="00440FDE"/>
    <w:rsid w:val="00476A94"/>
    <w:rsid w:val="00482D17"/>
    <w:rsid w:val="004C2707"/>
    <w:rsid w:val="004C4F3A"/>
    <w:rsid w:val="004D3924"/>
    <w:rsid w:val="00507C05"/>
    <w:rsid w:val="0052123E"/>
    <w:rsid w:val="0052367E"/>
    <w:rsid w:val="0053330B"/>
    <w:rsid w:val="00533415"/>
    <w:rsid w:val="00560071"/>
    <w:rsid w:val="00563602"/>
    <w:rsid w:val="0056762F"/>
    <w:rsid w:val="00584C63"/>
    <w:rsid w:val="00594E4B"/>
    <w:rsid w:val="005A1675"/>
    <w:rsid w:val="005B0AE7"/>
    <w:rsid w:val="005D4241"/>
    <w:rsid w:val="005F5F1D"/>
    <w:rsid w:val="005F66C7"/>
    <w:rsid w:val="0061425F"/>
    <w:rsid w:val="00624318"/>
    <w:rsid w:val="00630A45"/>
    <w:rsid w:val="00637E80"/>
    <w:rsid w:val="00644A4F"/>
    <w:rsid w:val="00644F9B"/>
    <w:rsid w:val="006505AD"/>
    <w:rsid w:val="006560F6"/>
    <w:rsid w:val="00665580"/>
    <w:rsid w:val="00665795"/>
    <w:rsid w:val="006762FD"/>
    <w:rsid w:val="00686407"/>
    <w:rsid w:val="006B4703"/>
    <w:rsid w:val="00701CA1"/>
    <w:rsid w:val="00705EEC"/>
    <w:rsid w:val="007079D8"/>
    <w:rsid w:val="007104E6"/>
    <w:rsid w:val="007336EE"/>
    <w:rsid w:val="007701D2"/>
    <w:rsid w:val="007718F8"/>
    <w:rsid w:val="00776DC3"/>
    <w:rsid w:val="0078179C"/>
    <w:rsid w:val="00784A5B"/>
    <w:rsid w:val="00795DA5"/>
    <w:rsid w:val="007B2A7A"/>
    <w:rsid w:val="007D3778"/>
    <w:rsid w:val="007E2359"/>
    <w:rsid w:val="007F1655"/>
    <w:rsid w:val="007F3C73"/>
    <w:rsid w:val="008023E4"/>
    <w:rsid w:val="00810E5F"/>
    <w:rsid w:val="00817E6A"/>
    <w:rsid w:val="008237BE"/>
    <w:rsid w:val="00824A7D"/>
    <w:rsid w:val="0082748C"/>
    <w:rsid w:val="00851ED5"/>
    <w:rsid w:val="00865FBF"/>
    <w:rsid w:val="0087254C"/>
    <w:rsid w:val="0087680C"/>
    <w:rsid w:val="0088040E"/>
    <w:rsid w:val="00881F98"/>
    <w:rsid w:val="008870B7"/>
    <w:rsid w:val="0089213E"/>
    <w:rsid w:val="00894F5A"/>
    <w:rsid w:val="00895728"/>
    <w:rsid w:val="008B3ECF"/>
    <w:rsid w:val="008D1792"/>
    <w:rsid w:val="008F10E1"/>
    <w:rsid w:val="009179CF"/>
    <w:rsid w:val="009254D1"/>
    <w:rsid w:val="00927113"/>
    <w:rsid w:val="0093000F"/>
    <w:rsid w:val="0095309F"/>
    <w:rsid w:val="0097351E"/>
    <w:rsid w:val="00974C7C"/>
    <w:rsid w:val="0097519B"/>
    <w:rsid w:val="00975DC4"/>
    <w:rsid w:val="00976736"/>
    <w:rsid w:val="009B24B1"/>
    <w:rsid w:val="009C66D3"/>
    <w:rsid w:val="009D03E6"/>
    <w:rsid w:val="009D4EA1"/>
    <w:rsid w:val="009E26B6"/>
    <w:rsid w:val="00A568A3"/>
    <w:rsid w:val="00A61EF6"/>
    <w:rsid w:val="00A62E0F"/>
    <w:rsid w:val="00A65A88"/>
    <w:rsid w:val="00A7070F"/>
    <w:rsid w:val="00A754BC"/>
    <w:rsid w:val="00A800C9"/>
    <w:rsid w:val="00A92A85"/>
    <w:rsid w:val="00A969B7"/>
    <w:rsid w:val="00AA21D6"/>
    <w:rsid w:val="00AA41D7"/>
    <w:rsid w:val="00AB01D2"/>
    <w:rsid w:val="00AC50AC"/>
    <w:rsid w:val="00B003B1"/>
    <w:rsid w:val="00B03183"/>
    <w:rsid w:val="00B172E9"/>
    <w:rsid w:val="00B26226"/>
    <w:rsid w:val="00B36029"/>
    <w:rsid w:val="00B4583E"/>
    <w:rsid w:val="00B50B56"/>
    <w:rsid w:val="00B63AF0"/>
    <w:rsid w:val="00B815AD"/>
    <w:rsid w:val="00B8459D"/>
    <w:rsid w:val="00BB20C3"/>
    <w:rsid w:val="00BE24D7"/>
    <w:rsid w:val="00BF1F68"/>
    <w:rsid w:val="00BF242C"/>
    <w:rsid w:val="00BF2C26"/>
    <w:rsid w:val="00BF5B96"/>
    <w:rsid w:val="00C12A8C"/>
    <w:rsid w:val="00C15EAC"/>
    <w:rsid w:val="00C170A3"/>
    <w:rsid w:val="00C51733"/>
    <w:rsid w:val="00C67D43"/>
    <w:rsid w:val="00C93958"/>
    <w:rsid w:val="00CA4330"/>
    <w:rsid w:val="00CA6A04"/>
    <w:rsid w:val="00CB2C76"/>
    <w:rsid w:val="00CD5083"/>
    <w:rsid w:val="00CE34CD"/>
    <w:rsid w:val="00CE46B8"/>
    <w:rsid w:val="00CF16AB"/>
    <w:rsid w:val="00D04A6F"/>
    <w:rsid w:val="00D07434"/>
    <w:rsid w:val="00D17082"/>
    <w:rsid w:val="00D32B88"/>
    <w:rsid w:val="00D414A9"/>
    <w:rsid w:val="00D61114"/>
    <w:rsid w:val="00D66E64"/>
    <w:rsid w:val="00D70717"/>
    <w:rsid w:val="00D93BA0"/>
    <w:rsid w:val="00DB099F"/>
    <w:rsid w:val="00DB0FC3"/>
    <w:rsid w:val="00DB4410"/>
    <w:rsid w:val="00DB6507"/>
    <w:rsid w:val="00DE1458"/>
    <w:rsid w:val="00DF235A"/>
    <w:rsid w:val="00DF4112"/>
    <w:rsid w:val="00DF51CB"/>
    <w:rsid w:val="00E05D0C"/>
    <w:rsid w:val="00E101E0"/>
    <w:rsid w:val="00E3492C"/>
    <w:rsid w:val="00E411E5"/>
    <w:rsid w:val="00E540D1"/>
    <w:rsid w:val="00E81188"/>
    <w:rsid w:val="00E85AE0"/>
    <w:rsid w:val="00E93217"/>
    <w:rsid w:val="00E9560A"/>
    <w:rsid w:val="00E97A57"/>
    <w:rsid w:val="00EC0060"/>
    <w:rsid w:val="00ED05D9"/>
    <w:rsid w:val="00ED2F28"/>
    <w:rsid w:val="00EF30B5"/>
    <w:rsid w:val="00F04DD3"/>
    <w:rsid w:val="00F16F98"/>
    <w:rsid w:val="00F2041A"/>
    <w:rsid w:val="00F33C1C"/>
    <w:rsid w:val="00F36639"/>
    <w:rsid w:val="00F4159F"/>
    <w:rsid w:val="00F505BD"/>
    <w:rsid w:val="00F929B1"/>
    <w:rsid w:val="00FB16E2"/>
    <w:rsid w:val="00FC2E35"/>
    <w:rsid w:val="00FC79EC"/>
    <w:rsid w:val="00FD63C7"/>
    <w:rsid w:val="00FF1B1C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67B8"/>
  <w15:chartTrackingRefBased/>
  <w15:docId w15:val="{0BC812D9-19F3-4507-8A71-B4A1CCBF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C15E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F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9B1"/>
  </w:style>
  <w:style w:type="paragraph" w:styleId="Zpat">
    <w:name w:val="footer"/>
    <w:basedOn w:val="Normln"/>
    <w:link w:val="ZpatChar"/>
    <w:uiPriority w:val="99"/>
    <w:unhideWhenUsed/>
    <w:rsid w:val="00F92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9B1"/>
  </w:style>
  <w:style w:type="character" w:styleId="Hypertextovodkaz">
    <w:name w:val="Hyperlink"/>
    <w:uiPriority w:val="99"/>
    <w:rsid w:val="00637E80"/>
    <w:rPr>
      <w:color w:val="0000FF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594E4B"/>
  </w:style>
  <w:style w:type="character" w:styleId="Nevyeenzmnka">
    <w:name w:val="Unresolved Mention"/>
    <w:basedOn w:val="Standardnpsmoodstavce"/>
    <w:uiPriority w:val="99"/>
    <w:semiHidden/>
    <w:unhideWhenUsed/>
    <w:rsid w:val="00D04A6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janov@bojano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23502-E450-491E-9420-2393123A40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977FD-C9A3-49ED-A0CC-5613DDA76CA0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A6244B63-4755-4CEC-840C-F2AC5CC46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2317</Words>
  <Characters>13675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Vostrejz</dc:creator>
  <cp:keywords/>
  <dc:description/>
  <cp:lastModifiedBy>Katka Milošová</cp:lastModifiedBy>
  <cp:revision>204</cp:revision>
  <dcterms:created xsi:type="dcterms:W3CDTF">2020-07-03T10:15:00Z</dcterms:created>
  <dcterms:modified xsi:type="dcterms:W3CDTF">2021-07-15T10:12:00Z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